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719F" w14:textId="77777777" w:rsidR="00702610" w:rsidRDefault="0070261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9EDD590" w14:textId="6C664B57" w:rsidR="00E551FE" w:rsidRDefault="00702610" w:rsidP="0047036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Alex Galante</w:t>
      </w:r>
    </w:p>
    <w:p w14:paraId="17F2E8BA" w14:textId="1EBE53E4" w:rsidR="005A1435" w:rsidRDefault="009477C0" w:rsidP="0047036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777 N Ashley Dr Unit </w:t>
      </w:r>
      <w:r w:rsidR="00943314">
        <w:rPr>
          <w:rFonts w:ascii="Times New Roman" w:hAnsi="Times New Roman" w:cs="Times New Roman"/>
          <w:sz w:val="20"/>
          <w:szCs w:val="20"/>
        </w:rPr>
        <w:t>2215</w:t>
      </w:r>
    </w:p>
    <w:p w14:paraId="3C473583" w14:textId="264920A9" w:rsidR="009477C0" w:rsidRDefault="009477C0" w:rsidP="0047036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Tampa, FL 33602</w:t>
      </w:r>
    </w:p>
    <w:p w14:paraId="28847C34" w14:textId="687DF2EE" w:rsidR="005A1435" w:rsidRDefault="005A1435" w:rsidP="0047036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219-801-1974 (cell)</w:t>
      </w:r>
    </w:p>
    <w:p w14:paraId="45B1DC90" w14:textId="3CE60355" w:rsidR="005A1435" w:rsidRPr="005A1435" w:rsidRDefault="005A1435" w:rsidP="0047036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alex.e.galante@gmail.com</w:t>
      </w:r>
    </w:p>
    <w:p w14:paraId="0B424462" w14:textId="77777777" w:rsidR="005A1435" w:rsidRDefault="005A1435"/>
    <w:tbl>
      <w:tblPr>
        <w:tblW w:w="10584" w:type="dxa"/>
        <w:jc w:val="center"/>
        <w:tblLayout w:type="fixed"/>
        <w:tblLook w:val="0000" w:firstRow="0" w:lastRow="0" w:firstColumn="0" w:lastColumn="0" w:noHBand="0" w:noVBand="0"/>
      </w:tblPr>
      <w:tblGrid>
        <w:gridCol w:w="454"/>
        <w:gridCol w:w="9424"/>
        <w:gridCol w:w="454"/>
        <w:gridCol w:w="252"/>
      </w:tblGrid>
      <w:tr w:rsidR="00690395" w:rsidRPr="00744F07" w14:paraId="297408CD" w14:textId="77777777" w:rsidTr="005E7167">
        <w:trPr>
          <w:jc w:val="center"/>
        </w:trPr>
        <w:tc>
          <w:tcPr>
            <w:tcW w:w="10584" w:type="dxa"/>
            <w:gridSpan w:val="4"/>
            <w:tcBorders>
              <w:top w:val="single" w:sz="4" w:space="0" w:color="999999"/>
              <w:bottom w:val="single" w:sz="4" w:space="0" w:color="999999"/>
            </w:tcBorders>
          </w:tcPr>
          <w:p w14:paraId="63254FD2" w14:textId="557A47D2" w:rsidR="00690395" w:rsidRPr="00744F07" w:rsidRDefault="00690395" w:rsidP="005E7167">
            <w:pPr>
              <w:pStyle w:val="Heading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employment</w:t>
            </w:r>
          </w:p>
        </w:tc>
      </w:tr>
      <w:tr w:rsidR="00690395" w:rsidRPr="006712DB" w14:paraId="09D1681F" w14:textId="77777777" w:rsidTr="006712DB">
        <w:trPr>
          <w:trHeight w:val="705"/>
          <w:jc w:val="center"/>
        </w:trPr>
        <w:tc>
          <w:tcPr>
            <w:tcW w:w="10584" w:type="dxa"/>
            <w:gridSpan w:val="4"/>
          </w:tcPr>
          <w:p w14:paraId="57D36E59" w14:textId="0B17816A" w:rsidR="00C52322" w:rsidRDefault="00C52322" w:rsidP="00690395">
            <w:pPr>
              <w:pStyle w:val="Heading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VasWeb, PA</w:t>
            </w:r>
            <w:r w:rsidR="00690395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  <w:p w14:paraId="19001805" w14:textId="0402F2F4" w:rsidR="00C52322" w:rsidRDefault="00C52322" w:rsidP="00C5232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t xml:space="preserve">    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Urologist (6/2023-present)</w:t>
            </w:r>
          </w:p>
          <w:p w14:paraId="4D643FB7" w14:textId="05027D2B" w:rsidR="00545FAC" w:rsidRPr="00C52322" w:rsidRDefault="00545FAC" w:rsidP="00C52322">
            <w:pPr>
              <w:rPr>
                <w:b/>
                <w:bCs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Lutz, FL</w:t>
            </w:r>
          </w:p>
          <w:p w14:paraId="4D08334A" w14:textId="6DDE7FF3" w:rsidR="00FB276C" w:rsidRDefault="00C52322" w:rsidP="00C52322">
            <w:pPr>
              <w:pStyle w:val="Heading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FB276C">
              <w:rPr>
                <w:rFonts w:ascii="Times New Roman" w:hAnsi="Times New Roman" w:cs="Times New Roman"/>
                <w:sz w:val="20"/>
                <w:szCs w:val="20"/>
              </w:rPr>
              <w:t>Avant Concierge Urology</w:t>
            </w:r>
          </w:p>
          <w:p w14:paraId="60EE6CB0" w14:textId="537FAC94" w:rsidR="00C52322" w:rsidRDefault="00FB276C" w:rsidP="00C5232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t xml:space="preserve">    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Urologist (11/202</w:t>
            </w:r>
            <w:r w:rsidR="00943314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C52322">
              <w:rPr>
                <w:rFonts w:ascii="Times New Roman" w:hAnsi="Times New Roman" w:cs="Times New Roman"/>
                <w:bCs/>
                <w:sz w:val="20"/>
                <w:szCs w:val="20"/>
              </w:rPr>
              <w:t>6/2023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514180EF" w14:textId="0CE304C8" w:rsidR="00545FAC" w:rsidRPr="00C52322" w:rsidRDefault="00545FAC" w:rsidP="00C5232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Winter Garden, FL</w:t>
            </w:r>
          </w:p>
          <w:p w14:paraId="6AD50944" w14:textId="091B23E9" w:rsidR="000D7C5D" w:rsidRPr="00D26FE4" w:rsidRDefault="000D7C5D" w:rsidP="00D26FE4">
            <w:pPr>
              <w:pStyle w:val="Heading3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690395" w:rsidRPr="006712DB" w14:paraId="6CD52C04" w14:textId="77777777" w:rsidTr="00610797">
        <w:trPr>
          <w:jc w:val="center"/>
        </w:trPr>
        <w:tc>
          <w:tcPr>
            <w:tcW w:w="10584" w:type="dxa"/>
            <w:gridSpan w:val="4"/>
            <w:tcBorders>
              <w:top w:val="single" w:sz="4" w:space="0" w:color="999999"/>
              <w:bottom w:val="single" w:sz="4" w:space="0" w:color="999999"/>
            </w:tcBorders>
          </w:tcPr>
          <w:p w14:paraId="41942ED3" w14:textId="77777777" w:rsidR="00690395" w:rsidRPr="00744F07" w:rsidRDefault="00690395" w:rsidP="00690395">
            <w:pPr>
              <w:pStyle w:val="Heading1"/>
              <w:rPr>
                <w:rFonts w:ascii="Times New Roman" w:hAnsi="Times New Roman" w:cs="Times New Roman"/>
                <w:sz w:val="20"/>
                <w:szCs w:val="20"/>
              </w:rPr>
            </w:pPr>
            <w:r w:rsidRPr="00744F07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</w:p>
        </w:tc>
      </w:tr>
      <w:tr w:rsidR="00690395" w:rsidRPr="006712DB" w14:paraId="735F0503" w14:textId="77777777" w:rsidTr="006040D0">
        <w:trPr>
          <w:jc w:val="center"/>
        </w:trPr>
        <w:tc>
          <w:tcPr>
            <w:tcW w:w="454" w:type="dxa"/>
            <w:tcBorders>
              <w:top w:val="single" w:sz="4" w:space="0" w:color="999999"/>
            </w:tcBorders>
          </w:tcPr>
          <w:p w14:paraId="49068DB6" w14:textId="77777777" w:rsidR="00690395" w:rsidRPr="006712DB" w:rsidRDefault="00690395" w:rsidP="006903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8" w:type="dxa"/>
            <w:gridSpan w:val="2"/>
            <w:tcBorders>
              <w:top w:val="single" w:sz="4" w:space="0" w:color="999999"/>
            </w:tcBorders>
          </w:tcPr>
          <w:p w14:paraId="1B776D7D" w14:textId="4E5A0253" w:rsidR="00690395" w:rsidRDefault="00690395" w:rsidP="00690395">
            <w:pPr>
              <w:pStyle w:val="Heading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University of Florida, College of Medicine</w:t>
            </w:r>
          </w:p>
          <w:p w14:paraId="4FB01D3D" w14:textId="45339BE4" w:rsidR="00690395" w:rsidRDefault="00690395" w:rsidP="00690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26C">
              <w:rPr>
                <w:rFonts w:ascii="Times New Roman" w:hAnsi="Times New Roman" w:cs="Times New Roman"/>
                <w:sz w:val="20"/>
                <w:szCs w:val="20"/>
              </w:rPr>
              <w:t>Urology Residency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(07/2015-06/2020) </w:t>
            </w:r>
          </w:p>
          <w:p w14:paraId="37B1EB70" w14:textId="6EAE3AE1" w:rsidR="005D447E" w:rsidRPr="0086626C" w:rsidRDefault="005D447E" w:rsidP="00690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Gainesville, FL</w:t>
            </w:r>
          </w:p>
          <w:p w14:paraId="325E9C48" w14:textId="77777777" w:rsidR="00690395" w:rsidRDefault="00690395" w:rsidP="00690395">
            <w:pPr>
              <w:pStyle w:val="Heading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9E37F1" w14:textId="77777777" w:rsidR="00690395" w:rsidRPr="006712DB" w:rsidRDefault="00690395" w:rsidP="00690395">
            <w:pPr>
              <w:pStyle w:val="Heading3"/>
              <w:rPr>
                <w:rFonts w:ascii="Times New Roman" w:hAnsi="Times New Roman" w:cs="Times New Roman"/>
                <w:sz w:val="20"/>
                <w:szCs w:val="20"/>
              </w:rPr>
            </w:pPr>
            <w:r w:rsidRPr="006712DB">
              <w:rPr>
                <w:rFonts w:ascii="Times New Roman" w:hAnsi="Times New Roman" w:cs="Times New Roman"/>
                <w:sz w:val="20"/>
                <w:szCs w:val="20"/>
              </w:rPr>
              <w:t>Case Western Reserve University School of Medicine</w:t>
            </w:r>
          </w:p>
          <w:p w14:paraId="35E5CBD6" w14:textId="77777777" w:rsidR="005D447E" w:rsidRDefault="00690395" w:rsidP="00690395">
            <w:pPr>
              <w:tabs>
                <w:tab w:val="left" w:pos="4920"/>
              </w:tabs>
              <w:rPr>
                <w:rStyle w:val="italicsChar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6712DB">
              <w:rPr>
                <w:rStyle w:val="italicsChar"/>
                <w:rFonts w:ascii="Times New Roman" w:hAnsi="Times New Roman" w:cs="Times New Roman"/>
                <w:i w:val="0"/>
                <w:sz w:val="20"/>
                <w:szCs w:val="20"/>
              </w:rPr>
              <w:t>MD</w:t>
            </w:r>
            <w:r>
              <w:rPr>
                <w:rStyle w:val="italicsChar"/>
                <w:rFonts w:ascii="Times New Roman" w:hAnsi="Times New Roman" w:cs="Times New Roman"/>
                <w:i w:val="0"/>
                <w:sz w:val="20"/>
                <w:szCs w:val="20"/>
              </w:rPr>
              <w:t xml:space="preserve"> (07/2011-05/</w:t>
            </w:r>
            <w:r w:rsidRPr="006712DB">
              <w:rPr>
                <w:rStyle w:val="italicsChar"/>
                <w:rFonts w:ascii="Times New Roman" w:hAnsi="Times New Roman" w:cs="Times New Roman"/>
                <w:i w:val="0"/>
                <w:sz w:val="20"/>
                <w:szCs w:val="20"/>
              </w:rPr>
              <w:t>201</w:t>
            </w:r>
            <w:r>
              <w:rPr>
                <w:rStyle w:val="italicsChar"/>
                <w:rFonts w:ascii="Times New Roman" w:hAnsi="Times New Roman" w:cs="Times New Roman"/>
                <w:i w:val="0"/>
                <w:sz w:val="20"/>
                <w:szCs w:val="20"/>
              </w:rPr>
              <w:t>5)</w:t>
            </w:r>
          </w:p>
          <w:p w14:paraId="3AD504D3" w14:textId="0AE6A5CF" w:rsidR="00690395" w:rsidRDefault="005D447E" w:rsidP="00690395">
            <w:pPr>
              <w:tabs>
                <w:tab w:val="left" w:pos="4920"/>
              </w:tabs>
              <w:rPr>
                <w:rStyle w:val="italicsChar"/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Cleveland, OH</w:t>
            </w:r>
            <w:r w:rsidR="00690395">
              <w:rPr>
                <w:rStyle w:val="italicsChar"/>
                <w:rFonts w:ascii="Times New Roman" w:hAnsi="Times New Roman" w:cs="Times New Roman"/>
                <w:i w:val="0"/>
                <w:sz w:val="20"/>
                <w:szCs w:val="20"/>
              </w:rPr>
              <w:tab/>
            </w:r>
          </w:p>
          <w:p w14:paraId="1926D843" w14:textId="77777777" w:rsidR="00690395" w:rsidRPr="006712DB" w:rsidRDefault="00690395" w:rsidP="006903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999999"/>
            </w:tcBorders>
          </w:tcPr>
          <w:p w14:paraId="0243525E" w14:textId="77777777" w:rsidR="00690395" w:rsidRDefault="00690395" w:rsidP="00690395">
            <w:pPr>
              <w:pStyle w:val="date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BB9352" w14:textId="77777777" w:rsidR="00690395" w:rsidRDefault="00690395" w:rsidP="00690395">
            <w:pPr>
              <w:pStyle w:val="dates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0FB352" w14:textId="77777777" w:rsidR="00690395" w:rsidRPr="006712DB" w:rsidRDefault="00690395" w:rsidP="00690395">
            <w:pPr>
              <w:pStyle w:val="dates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395" w:rsidRPr="006712DB" w14:paraId="53ADAD0A" w14:textId="77777777" w:rsidTr="006040D0">
        <w:trPr>
          <w:jc w:val="center"/>
        </w:trPr>
        <w:tc>
          <w:tcPr>
            <w:tcW w:w="454" w:type="dxa"/>
          </w:tcPr>
          <w:p w14:paraId="1F503516" w14:textId="77777777" w:rsidR="00690395" w:rsidRPr="006712DB" w:rsidRDefault="00690395" w:rsidP="006903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8" w:type="dxa"/>
            <w:gridSpan w:val="2"/>
          </w:tcPr>
          <w:p w14:paraId="63113D2B" w14:textId="77777777" w:rsidR="00690395" w:rsidRDefault="00690395" w:rsidP="00690395">
            <w:pPr>
              <w:pStyle w:val="Heading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Case Western Reserve University</w:t>
            </w:r>
          </w:p>
          <w:p w14:paraId="276492F5" w14:textId="258BAFC9" w:rsidR="00690395" w:rsidRDefault="00690395" w:rsidP="00690395">
            <w:pPr>
              <w:rPr>
                <w:rStyle w:val="italicsChar"/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Style w:val="italicsChar"/>
                <w:rFonts w:ascii="Times New Roman" w:hAnsi="Times New Roman" w:cs="Times New Roman"/>
                <w:i w:val="0"/>
                <w:sz w:val="20"/>
                <w:szCs w:val="20"/>
              </w:rPr>
              <w:t xml:space="preserve">BA, Biology, </w:t>
            </w:r>
            <w:r>
              <w:rPr>
                <w:rStyle w:val="italicsChar"/>
                <w:rFonts w:ascii="Times New Roman" w:hAnsi="Times New Roman" w:cs="Times New Roman"/>
                <w:sz w:val="20"/>
                <w:szCs w:val="20"/>
              </w:rPr>
              <w:t>Summa Cum Laude</w:t>
            </w:r>
            <w:r>
              <w:rPr>
                <w:rStyle w:val="italicsChar"/>
                <w:rFonts w:ascii="Times New Roman" w:hAnsi="Times New Roman" w:cs="Times New Roman"/>
                <w:i w:val="0"/>
                <w:sz w:val="20"/>
                <w:szCs w:val="20"/>
              </w:rPr>
              <w:t xml:space="preserve"> (08/2007-05/2011)</w:t>
            </w:r>
          </w:p>
          <w:p w14:paraId="58668FE7" w14:textId="7AE383FD" w:rsidR="00690395" w:rsidRDefault="00690395" w:rsidP="00690395">
            <w:pPr>
              <w:tabs>
                <w:tab w:val="center" w:pos="4831"/>
              </w:tabs>
              <w:rPr>
                <w:rStyle w:val="italicsChar"/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Style w:val="italicsChar"/>
                <w:rFonts w:ascii="Times New Roman" w:hAnsi="Times New Roman" w:cs="Times New Roman"/>
                <w:i w:val="0"/>
                <w:sz w:val="20"/>
                <w:szCs w:val="20"/>
              </w:rPr>
              <w:t>Minors: Mathematics, Political Science</w:t>
            </w:r>
            <w:r>
              <w:rPr>
                <w:rStyle w:val="italicsChar"/>
                <w:rFonts w:ascii="Times New Roman" w:hAnsi="Times New Roman" w:cs="Times New Roman"/>
                <w:i w:val="0"/>
                <w:sz w:val="20"/>
                <w:szCs w:val="20"/>
              </w:rPr>
              <w:tab/>
            </w:r>
          </w:p>
          <w:p w14:paraId="71AB7505" w14:textId="77777777" w:rsidR="00690395" w:rsidRDefault="00690395" w:rsidP="00690395">
            <w:pPr>
              <w:rPr>
                <w:rStyle w:val="italicsChar"/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Style w:val="italicsChar"/>
                <w:rFonts w:ascii="Times New Roman" w:hAnsi="Times New Roman" w:cs="Times New Roman"/>
                <w:i w:val="0"/>
                <w:sz w:val="20"/>
                <w:szCs w:val="20"/>
              </w:rPr>
              <w:t>GPA: 4.0</w:t>
            </w:r>
          </w:p>
          <w:p w14:paraId="63AFCAFA" w14:textId="69EE1783" w:rsidR="00702610" w:rsidRDefault="00702610" w:rsidP="00690395">
            <w:pPr>
              <w:rPr>
                <w:rStyle w:val="italicsChar"/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Cleveland, OH</w:t>
            </w:r>
          </w:p>
          <w:p w14:paraId="59B5346E" w14:textId="77777777" w:rsidR="00690395" w:rsidRPr="006712DB" w:rsidRDefault="00690395" w:rsidP="006903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</w:tcPr>
          <w:p w14:paraId="17A9444B" w14:textId="77777777" w:rsidR="00690395" w:rsidRPr="006712DB" w:rsidRDefault="00690395" w:rsidP="00690395">
            <w:pPr>
              <w:pStyle w:val="dates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395" w:rsidRPr="006712DB" w14:paraId="0F5660FF" w14:textId="77777777" w:rsidTr="006712DB">
        <w:trPr>
          <w:jc w:val="center"/>
        </w:trPr>
        <w:tc>
          <w:tcPr>
            <w:tcW w:w="10584" w:type="dxa"/>
            <w:gridSpan w:val="4"/>
            <w:tcBorders>
              <w:top w:val="single" w:sz="4" w:space="0" w:color="999999"/>
              <w:bottom w:val="single" w:sz="4" w:space="0" w:color="999999"/>
            </w:tcBorders>
          </w:tcPr>
          <w:p w14:paraId="48D43086" w14:textId="6106312D" w:rsidR="00690395" w:rsidRPr="006712DB" w:rsidRDefault="00690395" w:rsidP="00690395">
            <w:pPr>
              <w:pStyle w:val="Heading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publications</w:t>
            </w:r>
          </w:p>
        </w:tc>
      </w:tr>
      <w:tr w:rsidR="00690395" w:rsidRPr="006712DB" w14:paraId="104442B9" w14:textId="77777777" w:rsidTr="004A7F3F">
        <w:trPr>
          <w:jc w:val="center"/>
        </w:trPr>
        <w:tc>
          <w:tcPr>
            <w:tcW w:w="454" w:type="dxa"/>
            <w:tcBorders>
              <w:top w:val="single" w:sz="4" w:space="0" w:color="999999"/>
            </w:tcBorders>
          </w:tcPr>
          <w:p w14:paraId="7FD3C1B8" w14:textId="77777777" w:rsidR="00690395" w:rsidRPr="006712DB" w:rsidRDefault="00690395" w:rsidP="006903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8" w:type="dxa"/>
            <w:gridSpan w:val="2"/>
            <w:tcBorders>
              <w:top w:val="single" w:sz="4" w:space="0" w:color="999999"/>
            </w:tcBorders>
          </w:tcPr>
          <w:p w14:paraId="059CA56A" w14:textId="200CFFBE" w:rsidR="00690395" w:rsidRPr="007C3636" w:rsidRDefault="00690395" w:rsidP="0069039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Galante A,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Asirvatham RA, Yeung LL. Treatment-refractory non-Hodgkin lymphoma of the prostate: A case report and review of the literature.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Urology Case Reports.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2019, Mar; 15;24:1000867. </w:t>
            </w:r>
          </w:p>
          <w:p w14:paraId="5B0B6885" w14:textId="77777777" w:rsidR="00690395" w:rsidRDefault="00690395" w:rsidP="0069039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084053" w14:textId="08131E22" w:rsidR="00690395" w:rsidRPr="0061652A" w:rsidRDefault="00690395" w:rsidP="0069039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Masterson TA,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Galante A,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Butaney M, Pastuszak A, Sadeghi-Nejad H, Ramasamy R. Variation in collagenase Clostridium histolyticum practice patterns: A Survey of International Sexual Society (ISSM) Members.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International Journal of Impotence Research.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2019, Nov; 31(6):439-443.</w:t>
            </w:r>
          </w:p>
          <w:p w14:paraId="2A377855" w14:textId="77777777" w:rsidR="00690395" w:rsidRDefault="00690395" w:rsidP="0069039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pacing w:val="0"/>
                <w:sz w:val="20"/>
                <w:szCs w:val="20"/>
              </w:rPr>
            </w:pPr>
          </w:p>
          <w:p w14:paraId="340C8846" w14:textId="5A8618C3" w:rsidR="00690395" w:rsidRDefault="00690395" w:rsidP="0069039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 xml:space="preserve">El Hassan R, 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Galante A</w:t>
            </w:r>
            <w:r>
              <w:rPr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 xml:space="preserve">, Kavran M, Ganocy S, Khalifa AO, Hijaz A. The Vaginal Distension Model in Mice is not a Reliable Model of Simulated Birth Trauma. </w:t>
            </w:r>
            <w:r>
              <w:rPr>
                <w:rFonts w:ascii="Times New Roman" w:hAnsi="Times New Roman" w:cs="Times New Roman"/>
                <w:bCs/>
                <w:i/>
                <w:spacing w:val="0"/>
                <w:sz w:val="20"/>
                <w:szCs w:val="20"/>
              </w:rPr>
              <w:t xml:space="preserve">Neurourology and Urodynamics. </w:t>
            </w:r>
            <w:r>
              <w:rPr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2018, Feb;38(2): 599-606.</w:t>
            </w:r>
          </w:p>
          <w:p w14:paraId="6570E367" w14:textId="77777777" w:rsidR="00690395" w:rsidRDefault="00690395" w:rsidP="0069039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2B2B2B"/>
                <w:spacing w:val="0"/>
                <w:sz w:val="20"/>
                <w:szCs w:val="20"/>
              </w:rPr>
            </w:pPr>
          </w:p>
          <w:p w14:paraId="4BC07F46" w14:textId="67D01041" w:rsidR="00690395" w:rsidRDefault="00690395" w:rsidP="0069039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2B2B2B"/>
                <w:spacing w:val="0"/>
                <w:sz w:val="20"/>
                <w:szCs w:val="20"/>
              </w:rPr>
            </w:pPr>
            <w:r w:rsidRPr="004A7F3F">
              <w:rPr>
                <w:rFonts w:ascii="Times New Roman" w:hAnsi="Times New Roman" w:cs="Times New Roman"/>
                <w:bCs/>
                <w:color w:val="2B2B2B"/>
                <w:spacing w:val="0"/>
                <w:sz w:val="20"/>
                <w:szCs w:val="20"/>
              </w:rPr>
              <w:t xml:space="preserve">Saha S, Roman T, </w:t>
            </w:r>
            <w:r w:rsidRPr="00621655">
              <w:rPr>
                <w:rFonts w:ascii="Times New Roman" w:hAnsi="Times New Roman" w:cs="Times New Roman"/>
                <w:b/>
                <w:bCs/>
                <w:color w:val="2B2B2B"/>
                <w:spacing w:val="0"/>
                <w:sz w:val="20"/>
                <w:szCs w:val="20"/>
              </w:rPr>
              <w:t>Galante A</w:t>
            </w:r>
            <w:r w:rsidRPr="004A7F3F">
              <w:rPr>
                <w:rFonts w:ascii="Times New Roman" w:hAnsi="Times New Roman" w:cs="Times New Roman"/>
                <w:bCs/>
                <w:color w:val="2B2B2B"/>
                <w:spacing w:val="0"/>
                <w:sz w:val="20"/>
                <w:szCs w:val="20"/>
              </w:rPr>
              <w:t>, Koyuturk M, Ewing RM. Network-based approaches for extending the Wnt signalling pathway and</w:t>
            </w:r>
            <w:r>
              <w:rPr>
                <w:rFonts w:ascii="Times New Roman" w:hAnsi="Times New Roman" w:cs="Times New Roman"/>
                <w:bCs/>
                <w:color w:val="2B2B2B"/>
                <w:spacing w:val="0"/>
                <w:sz w:val="20"/>
                <w:szCs w:val="20"/>
              </w:rPr>
              <w:t xml:space="preserve"> </w:t>
            </w:r>
            <w:r w:rsidRPr="004A7F3F">
              <w:rPr>
                <w:rFonts w:ascii="Times New Roman" w:hAnsi="Times New Roman" w:cs="Times New Roman"/>
                <w:bCs/>
                <w:color w:val="2B2B2B"/>
                <w:spacing w:val="0"/>
                <w:sz w:val="20"/>
                <w:szCs w:val="20"/>
              </w:rPr>
              <w:t>identifying context-specif</w:t>
            </w:r>
            <w:r>
              <w:rPr>
                <w:rFonts w:ascii="Times New Roman" w:hAnsi="Times New Roman" w:cs="Times New Roman"/>
                <w:bCs/>
                <w:color w:val="2B2B2B"/>
                <w:spacing w:val="0"/>
                <w:sz w:val="20"/>
                <w:szCs w:val="20"/>
              </w:rPr>
              <w:t>ic sub-networks.</w:t>
            </w:r>
            <w:r w:rsidRPr="004A7F3F">
              <w:rPr>
                <w:rFonts w:ascii="Times New Roman" w:hAnsi="Times New Roman" w:cs="Times New Roman"/>
                <w:bCs/>
                <w:color w:val="2B2B2B"/>
                <w:spacing w:val="0"/>
                <w:sz w:val="20"/>
                <w:szCs w:val="20"/>
              </w:rPr>
              <w:t xml:space="preserve"> </w:t>
            </w:r>
            <w:r w:rsidRPr="00CC185B">
              <w:rPr>
                <w:rFonts w:ascii="Times New Roman" w:hAnsi="Times New Roman" w:cs="Times New Roman"/>
                <w:bCs/>
                <w:i/>
                <w:color w:val="2B2B2B"/>
                <w:spacing w:val="0"/>
                <w:sz w:val="20"/>
                <w:szCs w:val="20"/>
              </w:rPr>
              <w:t>International Journal of Computational Biology and Drug Design.</w:t>
            </w:r>
            <w:r w:rsidRPr="004A7F3F">
              <w:rPr>
                <w:rFonts w:ascii="Times New Roman" w:hAnsi="Times New Roman" w:cs="Times New Roman"/>
                <w:bCs/>
                <w:color w:val="2B2B2B"/>
                <w:spacing w:val="0"/>
                <w:sz w:val="20"/>
                <w:szCs w:val="20"/>
              </w:rPr>
              <w:t xml:space="preserve"> 2012,</w:t>
            </w:r>
            <w:r>
              <w:rPr>
                <w:rFonts w:ascii="Times New Roman" w:hAnsi="Times New Roman" w:cs="Times New Roman"/>
                <w:bCs/>
                <w:color w:val="2B2B2B"/>
                <w:spacing w:val="0"/>
                <w:sz w:val="20"/>
                <w:szCs w:val="20"/>
              </w:rPr>
              <w:t xml:space="preserve"> </w:t>
            </w:r>
            <w:r w:rsidRPr="004A7F3F">
              <w:rPr>
                <w:rFonts w:ascii="Times New Roman" w:hAnsi="Times New Roman" w:cs="Times New Roman"/>
                <w:bCs/>
                <w:color w:val="2B2B2B"/>
                <w:spacing w:val="0"/>
                <w:sz w:val="20"/>
                <w:szCs w:val="20"/>
              </w:rPr>
              <w:t xml:space="preserve">Sep; 5(3/4): 185-205. </w:t>
            </w:r>
          </w:p>
          <w:p w14:paraId="32DF75B3" w14:textId="77777777" w:rsidR="00690395" w:rsidRPr="00E078ED" w:rsidRDefault="00690395" w:rsidP="0069039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2B2B2B"/>
                <w:spacing w:val="0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999999"/>
            </w:tcBorders>
          </w:tcPr>
          <w:p w14:paraId="41B322A1" w14:textId="77777777" w:rsidR="00690395" w:rsidRPr="006712DB" w:rsidRDefault="00690395" w:rsidP="00690395">
            <w:pPr>
              <w:pStyle w:val="dates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395" w:rsidRPr="006712DB" w14:paraId="61C59285" w14:textId="77777777" w:rsidTr="006712DB">
        <w:trPr>
          <w:trHeight w:val="70"/>
          <w:jc w:val="center"/>
        </w:trPr>
        <w:tc>
          <w:tcPr>
            <w:tcW w:w="10584" w:type="dxa"/>
            <w:gridSpan w:val="4"/>
            <w:tcBorders>
              <w:top w:val="single" w:sz="4" w:space="0" w:color="999999"/>
            </w:tcBorders>
          </w:tcPr>
          <w:p w14:paraId="25C06A95" w14:textId="77777777" w:rsidR="00690395" w:rsidRPr="006712DB" w:rsidRDefault="00690395" w:rsidP="00690395">
            <w:pPr>
              <w:pStyle w:val="Heading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Presentations/Posters</w:t>
            </w:r>
          </w:p>
        </w:tc>
      </w:tr>
      <w:tr w:rsidR="00690395" w:rsidRPr="006712DB" w14:paraId="3CE57D5C" w14:textId="77777777" w:rsidTr="006040D0">
        <w:trPr>
          <w:jc w:val="center"/>
        </w:trPr>
        <w:tc>
          <w:tcPr>
            <w:tcW w:w="454" w:type="dxa"/>
            <w:vMerge w:val="restart"/>
            <w:tcBorders>
              <w:top w:val="single" w:sz="4" w:space="0" w:color="999999"/>
            </w:tcBorders>
          </w:tcPr>
          <w:p w14:paraId="7392E196" w14:textId="77777777" w:rsidR="00690395" w:rsidRPr="006712DB" w:rsidRDefault="00690395" w:rsidP="006903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8" w:type="dxa"/>
            <w:gridSpan w:val="2"/>
            <w:tcBorders>
              <w:top w:val="single" w:sz="4" w:space="0" w:color="999999"/>
            </w:tcBorders>
          </w:tcPr>
          <w:p w14:paraId="7576218E" w14:textId="348233AA" w:rsidR="00E448C3" w:rsidRDefault="006B4259" w:rsidP="0069039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Galante, A.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Calcified Vas. </w:t>
            </w:r>
            <w:r w:rsidR="00E448C3">
              <w:rPr>
                <w:rFonts w:ascii="Times New Roman" w:hAnsi="Times New Roman" w:cs="Times New Roman"/>
                <w:bCs/>
                <w:sz w:val="20"/>
                <w:szCs w:val="20"/>
              </w:rPr>
              <w:t>International Vasectomy Ski Seminar. Frisco, CO. (Podium Presentation, 1/2026)</w:t>
            </w:r>
          </w:p>
          <w:p w14:paraId="0DECE0A6" w14:textId="77777777" w:rsidR="00E448C3" w:rsidRDefault="00E448C3" w:rsidP="0069039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88E12F2" w14:textId="695E323C" w:rsidR="0086270C" w:rsidRPr="00E0651E" w:rsidRDefault="00E448C3" w:rsidP="0069039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Galante, A.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Scrotal Infection. International Vasectomy Ski Seminar. Frisco, CO. (Podium Presentation, 1/2026)</w:t>
            </w:r>
          </w:p>
          <w:p w14:paraId="2475803F" w14:textId="77777777" w:rsidR="006B4259" w:rsidRDefault="006B4259" w:rsidP="006903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189F02E" w14:textId="21390B5C" w:rsidR="00E31AA9" w:rsidRPr="00764DF7" w:rsidRDefault="00E31AA9" w:rsidP="0069039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Galante, A. </w:t>
            </w:r>
            <w:r w:rsidR="00764DF7">
              <w:rPr>
                <w:rFonts w:ascii="Times New Roman" w:hAnsi="Times New Roman" w:cs="Times New Roman"/>
                <w:bCs/>
                <w:sz w:val="20"/>
                <w:szCs w:val="20"/>
              </w:rPr>
              <w:t>How to do the “Perfect” Vasectomy. Urological Society of Australia and New Zealand. Perth, Australia. (Podium Presentation, 3/2025)</w:t>
            </w:r>
          </w:p>
          <w:p w14:paraId="3B8C428F" w14:textId="77777777" w:rsidR="00E31AA9" w:rsidRDefault="00E31AA9" w:rsidP="006903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F36D7E7" w14:textId="63CFF238" w:rsidR="00653B4A" w:rsidRPr="00653B4A" w:rsidRDefault="00653B4A" w:rsidP="0069039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Galante, A. </w:t>
            </w:r>
            <w:r w:rsidR="00D76D33">
              <w:rPr>
                <w:rFonts w:ascii="Times New Roman" w:hAnsi="Times New Roman" w:cs="Times New Roman"/>
                <w:bCs/>
                <w:sz w:val="20"/>
                <w:szCs w:val="20"/>
              </w:rPr>
              <w:t>Open vs Close-Ended Vasectomy: Does it R</w:t>
            </w:r>
            <w:r w:rsidR="00E31AA9">
              <w:rPr>
                <w:rFonts w:ascii="Times New Roman" w:hAnsi="Times New Roman" w:cs="Times New Roman"/>
                <w:bCs/>
                <w:sz w:val="20"/>
                <w:szCs w:val="20"/>
              </w:rPr>
              <w:t>eally Matter? Urological Society of Australia and New Zealand. Perth, Australia. (Podium Presentation, 3/2025)</w:t>
            </w:r>
          </w:p>
          <w:p w14:paraId="2E7A328C" w14:textId="77777777" w:rsidR="00653B4A" w:rsidRDefault="00653B4A" w:rsidP="006903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C9A089" w14:textId="56059035" w:rsidR="000E0CE0" w:rsidRPr="000E0CE0" w:rsidRDefault="000E0CE0" w:rsidP="0069039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Galante, A. </w:t>
            </w:r>
            <w:r w:rsidR="00653B4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No-Scalpel Vasectomy: Is it Really Pain Free? Urological Society of Australia and New Zealand. Perth, Australia. (Podium Presentation, 3/2025) </w:t>
            </w:r>
          </w:p>
          <w:p w14:paraId="3B5A52D2" w14:textId="77777777" w:rsidR="000E0CE0" w:rsidRDefault="000E0CE0" w:rsidP="006903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C60E5A" w14:textId="6C20A4AC" w:rsidR="00723B31" w:rsidRPr="00CB7AC5" w:rsidRDefault="00CB7AC5" w:rsidP="0069039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Galante, A.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Antisperm Antibodies: What to </w:t>
            </w:r>
            <w:r w:rsidR="00046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Make of Them. Urological Society of Australia and New Zealand. </w:t>
            </w:r>
            <w:r w:rsidR="000E0CE0">
              <w:rPr>
                <w:rFonts w:ascii="Times New Roman" w:hAnsi="Times New Roman" w:cs="Times New Roman"/>
                <w:bCs/>
                <w:sz w:val="20"/>
                <w:szCs w:val="20"/>
              </w:rPr>
              <w:t>Perth, Australia. (Podium Presentation, 3/2025)</w:t>
            </w:r>
          </w:p>
          <w:p w14:paraId="2D1D65AE" w14:textId="77777777" w:rsidR="00723B31" w:rsidRDefault="00723B31" w:rsidP="006903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88A5F9" w14:textId="24215097" w:rsidR="00723B31" w:rsidRDefault="005061EF" w:rsidP="0069039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Galante, A. </w:t>
            </w:r>
            <w:r w:rsidR="00DF007C">
              <w:rPr>
                <w:rFonts w:ascii="Times New Roman" w:hAnsi="Times New Roman" w:cs="Times New Roman"/>
                <w:bCs/>
                <w:sz w:val="20"/>
                <w:szCs w:val="20"/>
              </w:rPr>
              <w:t>Managing</w:t>
            </w:r>
            <w:r w:rsidR="0046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Scrotal Pain Following Vasectomy. </w:t>
            </w:r>
            <w:r w:rsidR="00F56ED9">
              <w:rPr>
                <w:rFonts w:ascii="Times New Roman" w:hAnsi="Times New Roman" w:cs="Times New Roman"/>
                <w:bCs/>
                <w:sz w:val="20"/>
                <w:szCs w:val="20"/>
              </w:rPr>
              <w:t>Australia</w:t>
            </w:r>
            <w:r w:rsidR="00723B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and</w:t>
            </w:r>
            <w:r w:rsidR="00F56ED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New Zealand </w:t>
            </w:r>
            <w:r w:rsidR="00723B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Urological Nurses Society. Perth, Australia. (Podium Presentation, 3/2025). </w:t>
            </w:r>
          </w:p>
          <w:p w14:paraId="2B7C89AE" w14:textId="77777777" w:rsidR="00907BF8" w:rsidRDefault="00907BF8" w:rsidP="0069039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8B3CFBC" w14:textId="77777777" w:rsidR="00907BF8" w:rsidRDefault="00907BF8" w:rsidP="00907BF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Galante, A.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The Case of the Edematous Penis. International Vasectomy Ski Seminar. Frisco, CO. (Podium Presentation, 1/2025)</w:t>
            </w:r>
          </w:p>
          <w:p w14:paraId="45368C5E" w14:textId="77777777" w:rsidR="00907BF8" w:rsidRDefault="00907BF8" w:rsidP="0069039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B9E0BAE" w14:textId="22B1898D" w:rsidR="00907BF8" w:rsidRDefault="00907BF8" w:rsidP="0069039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Galante, A. </w:t>
            </w:r>
            <w:r w:rsidR="008023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Anterior Vessels. </w:t>
            </w:r>
            <w:r w:rsidR="0080230C">
              <w:rPr>
                <w:rFonts w:ascii="Times New Roman" w:hAnsi="Times New Roman" w:cs="Times New Roman"/>
                <w:bCs/>
                <w:sz w:val="20"/>
                <w:szCs w:val="20"/>
              </w:rPr>
              <w:t>International Vasectomy Ski Seminar. Frisco, CO. (Podium Presentation, 1/2025)</w:t>
            </w:r>
          </w:p>
          <w:p w14:paraId="03DA898A" w14:textId="77777777" w:rsidR="0080230C" w:rsidRDefault="0080230C" w:rsidP="0069039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CDE3D70" w14:textId="0F6A0A28" w:rsidR="0080230C" w:rsidRPr="007000AF" w:rsidRDefault="0080230C" w:rsidP="0069039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Galante, A. </w:t>
            </w:r>
            <w:r w:rsidR="007000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WVD Argentina 2024 Recap. </w:t>
            </w:r>
            <w:r w:rsidR="007000AF">
              <w:rPr>
                <w:rFonts w:ascii="Times New Roman" w:hAnsi="Times New Roman" w:cs="Times New Roman"/>
                <w:bCs/>
                <w:sz w:val="20"/>
                <w:szCs w:val="20"/>
              </w:rPr>
              <w:t>International Vasectomy Ski Seminar. Frisco, CO. (Podium Presentation, 1/2025)</w:t>
            </w:r>
          </w:p>
          <w:p w14:paraId="0E41411E" w14:textId="77777777" w:rsidR="005061EF" w:rsidRDefault="005061EF" w:rsidP="006903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B880FFC" w14:textId="67CF140E" w:rsidR="006034D5" w:rsidRDefault="006034D5" w:rsidP="0069039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Galante, A. </w:t>
            </w:r>
            <w:r w:rsidR="00C74DA0">
              <w:rPr>
                <w:rFonts w:ascii="Times New Roman" w:hAnsi="Times New Roman" w:cs="Times New Roman"/>
                <w:bCs/>
                <w:sz w:val="20"/>
                <w:szCs w:val="20"/>
              </w:rPr>
              <w:t>Congenital Unilateral Absence of the Vas Deferens.</w:t>
            </w:r>
            <w:r w:rsidR="00BC3A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74DA0">
              <w:rPr>
                <w:rFonts w:ascii="Times New Roman" w:hAnsi="Times New Roman" w:cs="Times New Roman"/>
                <w:bCs/>
                <w:sz w:val="20"/>
                <w:szCs w:val="20"/>
              </w:rPr>
              <w:t>International Vasectomy Ski Seminar.</w:t>
            </w:r>
            <w:r w:rsidR="008A306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Frisco, CO.</w:t>
            </w:r>
            <w:r w:rsidR="00C74DA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(Podium Presentation, 1/2024).</w:t>
            </w:r>
          </w:p>
          <w:p w14:paraId="7540EC6C" w14:textId="77777777" w:rsidR="00345ACB" w:rsidRDefault="00345ACB" w:rsidP="0069039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A320D17" w14:textId="297DBA9F" w:rsidR="00345ACB" w:rsidRPr="00345ACB" w:rsidRDefault="00345ACB" w:rsidP="0069039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Galante, A.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Difficult Case. International Vasectomy Ski Seminar. Frisco, CO. (Podium Presentation, 1/2024).</w:t>
            </w:r>
          </w:p>
          <w:p w14:paraId="40B0C347" w14:textId="77777777" w:rsidR="006034D5" w:rsidRDefault="006034D5" w:rsidP="006903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3C75CBD" w14:textId="4DDA09A4" w:rsidR="00022D31" w:rsidRPr="00E07788" w:rsidRDefault="00022D31" w:rsidP="0069039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Galante, A.</w:t>
            </w:r>
            <w:r w:rsidR="00E077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07788">
              <w:rPr>
                <w:rFonts w:ascii="Times New Roman" w:hAnsi="Times New Roman" w:cs="Times New Roman"/>
                <w:bCs/>
                <w:sz w:val="20"/>
                <w:szCs w:val="20"/>
              </w:rPr>
              <w:t>Spermatic Cord Block for Vasectomy. World Vasectomy Day</w:t>
            </w:r>
            <w:r w:rsidR="006B04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Summit.</w:t>
            </w:r>
            <w:r w:rsidR="00E0778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300C4">
              <w:rPr>
                <w:rFonts w:ascii="Times New Roman" w:hAnsi="Times New Roman" w:cs="Times New Roman"/>
                <w:bCs/>
                <w:sz w:val="20"/>
                <w:szCs w:val="20"/>
              </w:rPr>
              <w:t>(Virtual Presentation</w:t>
            </w:r>
            <w:r w:rsidR="00482C43">
              <w:rPr>
                <w:rFonts w:ascii="Times New Roman" w:hAnsi="Times New Roman" w:cs="Times New Roman"/>
                <w:bCs/>
                <w:sz w:val="20"/>
                <w:szCs w:val="20"/>
              </w:rPr>
              <w:t>, 11/2023)</w:t>
            </w:r>
          </w:p>
          <w:p w14:paraId="2FCB3B47" w14:textId="77777777" w:rsidR="00022D31" w:rsidRDefault="00022D31" w:rsidP="006903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BFFACE9" w14:textId="223D96B4" w:rsidR="004205F6" w:rsidRPr="004205F6" w:rsidRDefault="004205F6" w:rsidP="0069039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Galante, A.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Post Vasectomy Pain Syndrome. RAMSES. Orlando, FL. (Podium Presentation, 11/2022)</w:t>
            </w:r>
          </w:p>
          <w:p w14:paraId="20A290E2" w14:textId="77777777" w:rsidR="004205F6" w:rsidRDefault="004205F6" w:rsidP="006903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91654B" w14:textId="3A99280F" w:rsidR="00690395" w:rsidRDefault="00690395" w:rsidP="006903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Galante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Masterson TA, Butaney M, Pastuszak A, Sadeghi-Nejad H, Ramasamy R. Variation in Xiaflex Practice Patterns: A Survey of International Sexual Society (ISSM) Members. AUA. Chicago, IL. (Moderated Poster, 05/2019)</w:t>
            </w:r>
          </w:p>
          <w:p w14:paraId="443AF464" w14:textId="77777777" w:rsidR="00690395" w:rsidRDefault="00690395" w:rsidP="006903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82A073" w14:textId="77BF2B61" w:rsidR="00690395" w:rsidRDefault="00690395" w:rsidP="00690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Galante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Masterson TA, Butaney M, Pastuszak A, Sadeghi-Nejad H, Ramasamy R. Variation in Xiaflex Practice Patterns: A Survey of International Sexual Society (ISSM) Members. SESAUA. Phoenix, AZ. (Podium Presentation, 03/2019)</w:t>
            </w:r>
          </w:p>
          <w:p w14:paraId="44B366FC" w14:textId="77777777" w:rsidR="00690395" w:rsidRDefault="00690395" w:rsidP="006903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F83C4EF" w14:textId="3ACA61EA" w:rsidR="00690395" w:rsidRDefault="00690395" w:rsidP="00690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Galante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Masterson TA, Butaney M, Pastuszak A, Sadeghi-Nejad H, Ramasamy R. Variation in Xiaflex Practice Patterns: A Survey of International Sexual Society (ISSM) Members. SMSNA Fall Scientific Meeting. Miami, FL. (Oral Presentation and Poster, 11/2018)</w:t>
            </w:r>
          </w:p>
          <w:p w14:paraId="6894BBA0" w14:textId="2CEED134" w:rsidR="00690395" w:rsidRDefault="00690395" w:rsidP="006903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DC76D4" w14:textId="1E1F02D6" w:rsidR="00690395" w:rsidRPr="00086597" w:rsidRDefault="00690395" w:rsidP="00690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Galante A.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Management of Small Non-Palpable Testicular Lesions. University of Florida Department of Urology Grand Rounds. Gainesville, FL. (Podium Presentation, 10/2018)</w:t>
            </w:r>
          </w:p>
          <w:p w14:paraId="41759928" w14:textId="080FC800" w:rsidR="00690395" w:rsidRDefault="00690395" w:rsidP="006903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78576E" w14:textId="63C198F4" w:rsidR="00690395" w:rsidRPr="0059082A" w:rsidRDefault="00690395" w:rsidP="00690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Galante A.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Stent-Free Ureteroscopy for Ureteral Stones. University of Florida Department of Urology Grand Rounds. Gainesville, FL. (Podium Presentation, 03/2018)</w:t>
            </w:r>
          </w:p>
          <w:p w14:paraId="50946413" w14:textId="77777777" w:rsidR="00690395" w:rsidRPr="00952CA1" w:rsidRDefault="00690395" w:rsidP="006903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E53F8F" w14:textId="52837750" w:rsidR="00690395" w:rsidRDefault="00690395" w:rsidP="00690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834">
              <w:rPr>
                <w:rFonts w:ascii="Times New Roman" w:hAnsi="Times New Roman" w:cs="Times New Roman"/>
                <w:b/>
                <w:sz w:val="20"/>
                <w:szCs w:val="20"/>
              </w:rPr>
              <w:t>Galante A.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The Case for Dusting Stone During Ureteroscopy of Renal Stone. Victor Politano Resident Debate. Florida Urological Society 69</w:t>
            </w:r>
            <w:r w:rsidRPr="0004283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Annual Meeting. Orlando, FL. (Podium Debate, 09/2017)</w:t>
            </w:r>
          </w:p>
          <w:p w14:paraId="2014B418" w14:textId="554DC027" w:rsidR="00690395" w:rsidRDefault="00690395" w:rsidP="006903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D1844B" w14:textId="78C59C75" w:rsidR="00690395" w:rsidRPr="0059082A" w:rsidRDefault="00690395" w:rsidP="00690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Galante A.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UDS prior to TURP: When and Why. University of Florida Department of Urology Grand Rounds. Gainesville, FL. (Podium Presentation, 05/2017)</w:t>
            </w:r>
          </w:p>
          <w:p w14:paraId="49C44BC2" w14:textId="77777777" w:rsidR="00690395" w:rsidRPr="009136CD" w:rsidRDefault="00690395" w:rsidP="006903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68FA27" w14:textId="76ACF1B8" w:rsidR="00690395" w:rsidRDefault="00690395" w:rsidP="00690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Galante A,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El Hassan R, Kavran M, Ganocy S, Hijaz A. The Vaginal Distention Model of Simulated Birth Trauma does not Produce Incontinence in Mice. SUFU Winter Meeting. Scottsdale, AZ. (Poster, 2015)</w:t>
            </w:r>
          </w:p>
          <w:p w14:paraId="5C499BD8" w14:textId="0EEC96E5" w:rsidR="00690395" w:rsidRDefault="00690395" w:rsidP="006903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659879" w14:textId="71E4AA7D" w:rsidR="00690395" w:rsidRDefault="00690395" w:rsidP="00690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Galante A.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Testosterone Replacement for the Patient with Prostate Cancer. University of Chicago Section of Urology Grand Rounds. Chicago, IL (Podium Presentation, 08/2014)</w:t>
            </w:r>
          </w:p>
          <w:p w14:paraId="5C3AC89C" w14:textId="562EFFBB" w:rsidR="00690395" w:rsidRDefault="00690395" w:rsidP="006903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159AD3" w14:textId="28F32580" w:rsidR="00690395" w:rsidRPr="007A2338" w:rsidRDefault="00690395" w:rsidP="00690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Galante A.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Hereditary RCC Screening: Case and Discussion. University of Florida Department of Urology Grand Rounds. Gainesville, FL (Podium Presentation, 07/2014)</w:t>
            </w:r>
          </w:p>
          <w:p w14:paraId="2A341839" w14:textId="2B920AA4" w:rsidR="00690395" w:rsidRDefault="00690395" w:rsidP="006903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AEF771" w14:textId="484F7C6F" w:rsidR="00690395" w:rsidRPr="00564AFD" w:rsidRDefault="00690395" w:rsidP="00690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Galante A.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Two Malignancies in an 83 year old man. Case Western Reserve University Department of Urology Grand Rounds. Cleveland, OH (Podium Presentation,  06/2014)</w:t>
            </w:r>
          </w:p>
          <w:p w14:paraId="3D35627F" w14:textId="77777777" w:rsidR="00690395" w:rsidRDefault="00690395" w:rsidP="006903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A9B2028" w14:textId="4CA52428" w:rsidR="00690395" w:rsidRPr="00FC560B" w:rsidRDefault="00690395" w:rsidP="00690395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42834">
              <w:rPr>
                <w:rFonts w:ascii="Times New Roman" w:hAnsi="Times New Roman" w:cs="Times New Roman"/>
                <w:b/>
                <w:sz w:val="20"/>
                <w:szCs w:val="20"/>
              </w:rPr>
              <w:t>Galante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El Hassan R</w:t>
            </w:r>
            <w:r w:rsidRPr="009136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Kavran M, Sadeghi Z, Hijaz A.</w:t>
            </w:r>
            <w:r w:rsidRPr="009136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560B">
              <w:rPr>
                <w:rFonts w:ascii="Times New Roman" w:hAnsi="Times New Roman" w:cs="Times New Roman"/>
                <w:iCs/>
                <w:sz w:val="20"/>
                <w:szCs w:val="20"/>
              </w:rPr>
              <w:t>Impact of age and hMSC on recovery of continence function in a murine model of vaginal distentio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n. Case Western Reserve University. </w:t>
            </w:r>
            <w:r w:rsidRPr="009136CD">
              <w:rPr>
                <w:rFonts w:ascii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pow Research Day. Cleveland, OH</w:t>
            </w:r>
            <w:r w:rsidRPr="009136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(Poster, 2013)</w:t>
            </w:r>
          </w:p>
          <w:p w14:paraId="7C2D475D" w14:textId="77777777" w:rsidR="00690395" w:rsidRPr="009136CD" w:rsidRDefault="00690395" w:rsidP="006903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17BAC3" w14:textId="3CE78F5A" w:rsidR="00690395" w:rsidRDefault="00690395" w:rsidP="00690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60B">
              <w:rPr>
                <w:rFonts w:ascii="Times New Roman" w:hAnsi="Times New Roman" w:cs="Times New Roman"/>
                <w:b/>
                <w:sz w:val="20"/>
                <w:szCs w:val="20"/>
              </w:rPr>
              <w:t>Galante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Roman T, Saha S</w:t>
            </w:r>
            <w:r w:rsidRPr="009136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Koyuturk M, Ewing R</w:t>
            </w:r>
            <w:r w:rsidRPr="009136C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FC560B">
              <w:rPr>
                <w:rFonts w:ascii="Times New Roman" w:hAnsi="Times New Roman" w:cs="Times New Roman"/>
                <w:iCs/>
                <w:sz w:val="20"/>
                <w:szCs w:val="20"/>
              </w:rPr>
              <w:t>In Silico Modeling of the Wnt Signaling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Network. </w:t>
            </w:r>
            <w:r w:rsidRPr="009136CD">
              <w:rPr>
                <w:rFonts w:ascii="Times New Roman" w:hAnsi="Times New Roman" w:cs="Times New Roman"/>
                <w:sz w:val="20"/>
                <w:szCs w:val="20"/>
              </w:rPr>
              <w:t>SOURCE Res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earch Symposium. Cleveland, OH. (Poster, 2010)</w:t>
            </w:r>
          </w:p>
          <w:p w14:paraId="5964ADF8" w14:textId="77777777" w:rsidR="00690395" w:rsidRDefault="00690395" w:rsidP="006903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72E8ED" w14:textId="77777777" w:rsidR="00690395" w:rsidRPr="00652697" w:rsidRDefault="00690395" w:rsidP="0069039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Galante A,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Rangaswamy N, Mhanna M. Neuroprotective Effect of Erythropoietin in Extremely Low Birth Weight Infants. Chester Scholar Research Symposium. Cleveland, OH. (Poster, 2010)</w:t>
            </w:r>
          </w:p>
          <w:p w14:paraId="015E79CF" w14:textId="77777777" w:rsidR="00690395" w:rsidRPr="009136CD" w:rsidRDefault="00690395" w:rsidP="006903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73A609" w14:textId="77777777" w:rsidR="00690395" w:rsidRPr="00621655" w:rsidRDefault="00690395" w:rsidP="00690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60B">
              <w:rPr>
                <w:rFonts w:ascii="Times New Roman" w:hAnsi="Times New Roman" w:cs="Times New Roman"/>
                <w:b/>
                <w:sz w:val="20"/>
                <w:szCs w:val="20"/>
              </w:rPr>
              <w:t>Galante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Roman T, Saha S, Koyuturk M, Ewing R</w:t>
            </w:r>
            <w:r w:rsidRPr="009136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C56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560B">
              <w:rPr>
                <w:rFonts w:ascii="Times New Roman" w:hAnsi="Times New Roman" w:cs="Times New Roman"/>
                <w:iCs/>
                <w:sz w:val="20"/>
                <w:szCs w:val="20"/>
              </w:rPr>
              <w:t>In Silico Modeling of the Wnt Signaling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C560B">
              <w:rPr>
                <w:rFonts w:ascii="Times New Roman" w:hAnsi="Times New Roman" w:cs="Times New Roman"/>
                <w:iCs/>
                <w:sz w:val="20"/>
                <w:szCs w:val="20"/>
              </w:rPr>
              <w:t>Network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  <w:r w:rsidRPr="00FC560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9136CD">
              <w:rPr>
                <w:rFonts w:ascii="Times New Roman" w:hAnsi="Times New Roman" w:cs="Times New Roman"/>
                <w:sz w:val="20"/>
                <w:szCs w:val="20"/>
              </w:rPr>
              <w:t>International Conference on Mathemat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ical Biology. Vancouver, BC CAN</w:t>
            </w:r>
            <w:r w:rsidRPr="009136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(Poster, 2009)</w:t>
            </w:r>
          </w:p>
        </w:tc>
        <w:tc>
          <w:tcPr>
            <w:tcW w:w="252" w:type="dxa"/>
            <w:tcBorders>
              <w:top w:val="single" w:sz="4" w:space="0" w:color="999999"/>
            </w:tcBorders>
          </w:tcPr>
          <w:p w14:paraId="0FB564B7" w14:textId="77777777" w:rsidR="00690395" w:rsidRPr="006712DB" w:rsidRDefault="00690395" w:rsidP="00690395">
            <w:pPr>
              <w:pStyle w:val="dates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395" w:rsidRPr="006712DB" w14:paraId="2325EC95" w14:textId="77777777" w:rsidTr="006040D0">
        <w:trPr>
          <w:jc w:val="center"/>
        </w:trPr>
        <w:tc>
          <w:tcPr>
            <w:tcW w:w="454" w:type="dxa"/>
            <w:vMerge/>
          </w:tcPr>
          <w:p w14:paraId="4B070F72" w14:textId="77777777" w:rsidR="00690395" w:rsidRPr="006712DB" w:rsidRDefault="00690395" w:rsidP="006903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8" w:type="dxa"/>
            <w:gridSpan w:val="2"/>
          </w:tcPr>
          <w:p w14:paraId="68E8627A" w14:textId="77777777" w:rsidR="00690395" w:rsidRPr="00843268" w:rsidRDefault="00690395" w:rsidP="00690395">
            <w:pPr>
              <w:pStyle w:val="Heading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</w:tcPr>
          <w:p w14:paraId="3616C8E6" w14:textId="77777777" w:rsidR="00690395" w:rsidRPr="006712DB" w:rsidRDefault="00690395" w:rsidP="00690395">
            <w:pPr>
              <w:pStyle w:val="dates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395" w:rsidRPr="006712DB" w14:paraId="47076FE7" w14:textId="77777777" w:rsidTr="006712DB">
        <w:trPr>
          <w:jc w:val="center"/>
        </w:trPr>
        <w:tc>
          <w:tcPr>
            <w:tcW w:w="454" w:type="dxa"/>
            <w:vMerge/>
          </w:tcPr>
          <w:p w14:paraId="00F1DF7B" w14:textId="77777777" w:rsidR="00690395" w:rsidRPr="006712DB" w:rsidRDefault="00690395" w:rsidP="006903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0" w:type="dxa"/>
            <w:gridSpan w:val="3"/>
          </w:tcPr>
          <w:p w14:paraId="5A1732DF" w14:textId="77777777" w:rsidR="00690395" w:rsidRPr="006712DB" w:rsidRDefault="00690395" w:rsidP="006903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395" w:rsidRPr="006712DB" w14:paraId="17B91EB9" w14:textId="77777777" w:rsidTr="00610797">
        <w:trPr>
          <w:trHeight w:val="70"/>
          <w:jc w:val="center"/>
        </w:trPr>
        <w:tc>
          <w:tcPr>
            <w:tcW w:w="10584" w:type="dxa"/>
            <w:gridSpan w:val="4"/>
            <w:tcBorders>
              <w:top w:val="single" w:sz="4" w:space="0" w:color="999999"/>
            </w:tcBorders>
          </w:tcPr>
          <w:p w14:paraId="035CBC86" w14:textId="77777777" w:rsidR="00690395" w:rsidRPr="006712DB" w:rsidRDefault="00690395" w:rsidP="00690395">
            <w:pPr>
              <w:pStyle w:val="Heading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honors/awards</w:t>
            </w:r>
          </w:p>
        </w:tc>
      </w:tr>
      <w:tr w:rsidR="00690395" w:rsidRPr="006712DB" w14:paraId="75207A61" w14:textId="77777777" w:rsidTr="003330D1">
        <w:trPr>
          <w:trHeight w:val="70"/>
          <w:jc w:val="center"/>
        </w:trPr>
        <w:tc>
          <w:tcPr>
            <w:tcW w:w="454" w:type="dxa"/>
            <w:vMerge w:val="restart"/>
            <w:tcBorders>
              <w:top w:val="single" w:sz="4" w:space="0" w:color="999999"/>
            </w:tcBorders>
          </w:tcPr>
          <w:p w14:paraId="33DC61F8" w14:textId="77777777" w:rsidR="00690395" w:rsidRPr="006712DB" w:rsidRDefault="00690395" w:rsidP="006903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8" w:type="dxa"/>
            <w:gridSpan w:val="2"/>
            <w:tcBorders>
              <w:top w:val="single" w:sz="4" w:space="0" w:color="999999"/>
            </w:tcBorders>
          </w:tcPr>
          <w:p w14:paraId="28A73ADE" w14:textId="52F8F5A6" w:rsidR="00690395" w:rsidRPr="00DA3C35" w:rsidRDefault="00690395" w:rsidP="00690395">
            <w:pPr>
              <w:pStyle w:val="Heading3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Dean’s Summer Research Award, CWRU School of Medicine.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(2012)</w:t>
            </w:r>
          </w:p>
        </w:tc>
        <w:tc>
          <w:tcPr>
            <w:tcW w:w="252" w:type="dxa"/>
            <w:tcBorders>
              <w:top w:val="single" w:sz="4" w:space="0" w:color="999999"/>
            </w:tcBorders>
          </w:tcPr>
          <w:p w14:paraId="328A0CF9" w14:textId="77777777" w:rsidR="00690395" w:rsidRPr="006712DB" w:rsidRDefault="00690395" w:rsidP="00690395">
            <w:pPr>
              <w:pStyle w:val="dates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395" w:rsidRPr="006712DB" w14:paraId="3CCF50CC" w14:textId="77777777" w:rsidTr="006040D0">
        <w:trPr>
          <w:jc w:val="center"/>
        </w:trPr>
        <w:tc>
          <w:tcPr>
            <w:tcW w:w="454" w:type="dxa"/>
            <w:vMerge/>
          </w:tcPr>
          <w:p w14:paraId="7A03D7D7" w14:textId="77777777" w:rsidR="00690395" w:rsidRPr="006712DB" w:rsidRDefault="00690395" w:rsidP="006903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8" w:type="dxa"/>
            <w:gridSpan w:val="2"/>
          </w:tcPr>
          <w:p w14:paraId="0A97F1E8" w14:textId="77777777" w:rsidR="00690395" w:rsidRDefault="00690395" w:rsidP="00690395">
            <w:pPr>
              <w:pStyle w:val="Heading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7C5602" w14:textId="718B5DBC" w:rsidR="00690395" w:rsidRPr="006712DB" w:rsidRDefault="00690395" w:rsidP="00690395">
            <w:pPr>
              <w:pStyle w:val="Heading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John Schoff Millis Award, CWRU Undergraduate Commencement. </w:t>
            </w:r>
            <w:r w:rsidRPr="00FB0EDE">
              <w:rPr>
                <w:rFonts w:ascii="Times New Roman" w:hAnsi="Times New Roman" w:cs="Times New Roman"/>
                <w:b w:val="0"/>
                <w:sz w:val="20"/>
                <w:szCs w:val="20"/>
              </w:rPr>
              <w:t>(2011)</w:t>
            </w:r>
          </w:p>
          <w:p w14:paraId="3CFC4ACA" w14:textId="77777777" w:rsidR="00690395" w:rsidRPr="00900466" w:rsidRDefault="00690395" w:rsidP="00690395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“to the senior with the best academic record in the College of Arts and Sciences”</w:t>
            </w:r>
          </w:p>
        </w:tc>
        <w:tc>
          <w:tcPr>
            <w:tcW w:w="252" w:type="dxa"/>
          </w:tcPr>
          <w:p w14:paraId="35CE0CD6" w14:textId="77777777" w:rsidR="00690395" w:rsidRPr="006712DB" w:rsidRDefault="00690395" w:rsidP="00690395">
            <w:pPr>
              <w:pStyle w:val="dates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395" w:rsidRPr="006712DB" w14:paraId="079F9274" w14:textId="77777777" w:rsidTr="00610797">
        <w:trPr>
          <w:jc w:val="center"/>
        </w:trPr>
        <w:tc>
          <w:tcPr>
            <w:tcW w:w="454" w:type="dxa"/>
            <w:vMerge/>
          </w:tcPr>
          <w:p w14:paraId="785B80E4" w14:textId="77777777" w:rsidR="00690395" w:rsidRPr="006712DB" w:rsidRDefault="00690395" w:rsidP="006903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0" w:type="dxa"/>
            <w:gridSpan w:val="3"/>
          </w:tcPr>
          <w:p w14:paraId="696CA269" w14:textId="77777777" w:rsidR="00690395" w:rsidRPr="006712DB" w:rsidRDefault="00690395" w:rsidP="006903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395" w:rsidRPr="006712DB" w14:paraId="333BEA44" w14:textId="77777777" w:rsidTr="006040D0">
        <w:trPr>
          <w:jc w:val="center"/>
        </w:trPr>
        <w:tc>
          <w:tcPr>
            <w:tcW w:w="454" w:type="dxa"/>
            <w:vMerge/>
          </w:tcPr>
          <w:p w14:paraId="0FC22CBB" w14:textId="77777777" w:rsidR="00690395" w:rsidRPr="006712DB" w:rsidRDefault="00690395" w:rsidP="006903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8" w:type="dxa"/>
            <w:gridSpan w:val="2"/>
          </w:tcPr>
          <w:p w14:paraId="273ACB71" w14:textId="77777777" w:rsidR="00690395" w:rsidRPr="006712DB" w:rsidRDefault="00690395" w:rsidP="00690395">
            <w:pPr>
              <w:pStyle w:val="Heading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Phi Beta Kappa Honor Society, CWRU. </w:t>
            </w:r>
            <w:r w:rsidRPr="00FB0EDE">
              <w:rPr>
                <w:rFonts w:ascii="Times New Roman" w:hAnsi="Times New Roman" w:cs="Times New Roman"/>
                <w:b w:val="0"/>
                <w:sz w:val="20"/>
                <w:szCs w:val="20"/>
              </w:rPr>
              <w:t>(2010)</w:t>
            </w:r>
          </w:p>
          <w:p w14:paraId="159B68CC" w14:textId="77777777" w:rsidR="00690395" w:rsidRPr="00900466" w:rsidRDefault="00690395" w:rsidP="00690395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One of ten 3</w:t>
            </w:r>
            <w:r w:rsidRPr="0090046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-year undergraduates elected</w:t>
            </w:r>
          </w:p>
        </w:tc>
        <w:tc>
          <w:tcPr>
            <w:tcW w:w="252" w:type="dxa"/>
          </w:tcPr>
          <w:p w14:paraId="06101D2D" w14:textId="77777777" w:rsidR="00690395" w:rsidRPr="006712DB" w:rsidRDefault="00690395" w:rsidP="00690395">
            <w:pPr>
              <w:pStyle w:val="dates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395" w:rsidRPr="006712DB" w14:paraId="7955BCE8" w14:textId="77777777" w:rsidTr="00610797">
        <w:trPr>
          <w:jc w:val="center"/>
        </w:trPr>
        <w:tc>
          <w:tcPr>
            <w:tcW w:w="454" w:type="dxa"/>
            <w:vMerge/>
          </w:tcPr>
          <w:p w14:paraId="1C96FEE8" w14:textId="77777777" w:rsidR="00690395" w:rsidRPr="006712DB" w:rsidRDefault="00690395" w:rsidP="006903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0" w:type="dxa"/>
            <w:gridSpan w:val="3"/>
          </w:tcPr>
          <w:p w14:paraId="67BDD9B4" w14:textId="77777777" w:rsidR="00690395" w:rsidRPr="006712DB" w:rsidRDefault="00690395" w:rsidP="006903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395" w:rsidRPr="006712DB" w14:paraId="0126CA37" w14:textId="77777777" w:rsidTr="006040D0">
        <w:trPr>
          <w:jc w:val="center"/>
        </w:trPr>
        <w:tc>
          <w:tcPr>
            <w:tcW w:w="454" w:type="dxa"/>
            <w:vMerge/>
          </w:tcPr>
          <w:p w14:paraId="693D0D69" w14:textId="77777777" w:rsidR="00690395" w:rsidRPr="006712DB" w:rsidRDefault="00690395" w:rsidP="006903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8" w:type="dxa"/>
            <w:gridSpan w:val="2"/>
          </w:tcPr>
          <w:p w14:paraId="66385C2B" w14:textId="77777777" w:rsidR="00690395" w:rsidRDefault="00690395" w:rsidP="00690395">
            <w:pPr>
              <w:pStyle w:val="Heading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Outstanding Interdisciplinary Project, SOURCE Research Symposium, CWRU. </w:t>
            </w:r>
            <w:r w:rsidRPr="00FB0EDE">
              <w:rPr>
                <w:rFonts w:ascii="Times New Roman" w:hAnsi="Times New Roman" w:cs="Times New Roman"/>
                <w:b w:val="0"/>
                <w:sz w:val="20"/>
                <w:szCs w:val="20"/>
              </w:rPr>
              <w:t>(2010)</w:t>
            </w:r>
          </w:p>
          <w:p w14:paraId="1B34D476" w14:textId="77777777" w:rsidR="00690395" w:rsidRPr="00900466" w:rsidRDefault="00690395" w:rsidP="00690395">
            <w:pPr>
              <w:pStyle w:val="ListParagraph"/>
              <w:numPr>
                <w:ilvl w:val="0"/>
                <w:numId w:val="16"/>
              </w:num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For poster titled “In Silico Modeling of the Wnt Signaling Network” </w:t>
            </w:r>
          </w:p>
        </w:tc>
        <w:tc>
          <w:tcPr>
            <w:tcW w:w="252" w:type="dxa"/>
          </w:tcPr>
          <w:p w14:paraId="54C7697D" w14:textId="77777777" w:rsidR="00690395" w:rsidRPr="006712DB" w:rsidRDefault="00690395" w:rsidP="00690395">
            <w:pPr>
              <w:pStyle w:val="dates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395" w:rsidRPr="006712DB" w14:paraId="5EAFA580" w14:textId="77777777" w:rsidTr="00610797">
        <w:trPr>
          <w:jc w:val="center"/>
        </w:trPr>
        <w:tc>
          <w:tcPr>
            <w:tcW w:w="454" w:type="dxa"/>
            <w:vMerge/>
          </w:tcPr>
          <w:p w14:paraId="48283F60" w14:textId="77777777" w:rsidR="00690395" w:rsidRPr="006712DB" w:rsidRDefault="00690395" w:rsidP="006903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0" w:type="dxa"/>
            <w:gridSpan w:val="3"/>
          </w:tcPr>
          <w:p w14:paraId="4B1423D6" w14:textId="77777777" w:rsidR="00690395" w:rsidRPr="006712DB" w:rsidRDefault="00690395" w:rsidP="006903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395" w:rsidRPr="006712DB" w14:paraId="12A53ED3" w14:textId="77777777" w:rsidTr="006040D0">
        <w:trPr>
          <w:jc w:val="center"/>
        </w:trPr>
        <w:tc>
          <w:tcPr>
            <w:tcW w:w="454" w:type="dxa"/>
            <w:vMerge/>
          </w:tcPr>
          <w:p w14:paraId="136D1AC3" w14:textId="77777777" w:rsidR="00690395" w:rsidRPr="006712DB" w:rsidRDefault="00690395" w:rsidP="006903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8" w:type="dxa"/>
            <w:gridSpan w:val="2"/>
          </w:tcPr>
          <w:p w14:paraId="5BA85699" w14:textId="77777777" w:rsidR="00690395" w:rsidRDefault="00690395" w:rsidP="00690395">
            <w:pPr>
              <w:pStyle w:val="Heading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Honorable Mention, International Conference on Mathematical Biology, Vancouver, BC, Canada. </w:t>
            </w:r>
            <w:r w:rsidRPr="006040D0">
              <w:rPr>
                <w:rFonts w:ascii="Times New Roman" w:hAnsi="Times New Roman" w:cs="Times New Roman"/>
                <w:b w:val="0"/>
                <w:sz w:val="20"/>
                <w:szCs w:val="20"/>
              </w:rPr>
              <w:t>(2009)</w:t>
            </w:r>
          </w:p>
          <w:p w14:paraId="640F086B" w14:textId="77777777" w:rsidR="00690395" w:rsidRPr="00900466" w:rsidRDefault="00690395" w:rsidP="00690395">
            <w:pPr>
              <w:pStyle w:val="ListParagraph"/>
              <w:numPr>
                <w:ilvl w:val="0"/>
                <w:numId w:val="16"/>
              </w:num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 poster titled “In Silico Modeling of the Wnt Signaling Network”</w:t>
            </w:r>
          </w:p>
          <w:p w14:paraId="2FC2CCBC" w14:textId="78A4839C" w:rsidR="00690395" w:rsidRPr="0093604A" w:rsidRDefault="00690395" w:rsidP="00690395">
            <w:pPr>
              <w:pStyle w:val="ListParagraph"/>
              <w:numPr>
                <w:ilvl w:val="0"/>
                <w:numId w:val="16"/>
              </w:num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One of three honorable mentions among ~120 posters</w:t>
            </w:r>
          </w:p>
        </w:tc>
        <w:tc>
          <w:tcPr>
            <w:tcW w:w="252" w:type="dxa"/>
          </w:tcPr>
          <w:p w14:paraId="5F35164C" w14:textId="77777777" w:rsidR="00690395" w:rsidRPr="006712DB" w:rsidRDefault="00690395" w:rsidP="00690395">
            <w:pPr>
              <w:pStyle w:val="dates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395" w:rsidRPr="006712DB" w14:paraId="420C55F9" w14:textId="77777777" w:rsidTr="00610797">
        <w:trPr>
          <w:jc w:val="center"/>
        </w:trPr>
        <w:tc>
          <w:tcPr>
            <w:tcW w:w="454" w:type="dxa"/>
            <w:vMerge/>
          </w:tcPr>
          <w:p w14:paraId="6867D6A1" w14:textId="77777777" w:rsidR="00690395" w:rsidRPr="006712DB" w:rsidRDefault="00690395" w:rsidP="006903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0" w:type="dxa"/>
            <w:gridSpan w:val="3"/>
          </w:tcPr>
          <w:p w14:paraId="72A1BE3E" w14:textId="77777777" w:rsidR="00690395" w:rsidRPr="006712DB" w:rsidRDefault="00690395" w:rsidP="006903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395" w:rsidRPr="006712DB" w14:paraId="7951C172" w14:textId="77777777" w:rsidTr="00610797">
        <w:trPr>
          <w:jc w:val="center"/>
        </w:trPr>
        <w:tc>
          <w:tcPr>
            <w:tcW w:w="454" w:type="dxa"/>
            <w:vMerge/>
          </w:tcPr>
          <w:p w14:paraId="1204FE93" w14:textId="77777777" w:rsidR="00690395" w:rsidRPr="006712DB" w:rsidRDefault="00690395" w:rsidP="006903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0" w:type="dxa"/>
            <w:gridSpan w:val="3"/>
          </w:tcPr>
          <w:p w14:paraId="64A71807" w14:textId="77777777" w:rsidR="00690395" w:rsidRPr="006712DB" w:rsidRDefault="00690395" w:rsidP="00690395">
            <w:pPr>
              <w:pStyle w:val="location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395" w:rsidRPr="006712DB" w14:paraId="3DA608D4" w14:textId="77777777" w:rsidTr="00CF7606">
        <w:trPr>
          <w:trHeight w:val="70"/>
          <w:jc w:val="center"/>
        </w:trPr>
        <w:tc>
          <w:tcPr>
            <w:tcW w:w="10584" w:type="dxa"/>
            <w:gridSpan w:val="4"/>
            <w:tcBorders>
              <w:top w:val="single" w:sz="4" w:space="0" w:color="999999"/>
            </w:tcBorders>
          </w:tcPr>
          <w:p w14:paraId="0321AAE7" w14:textId="7020B86C" w:rsidR="00690395" w:rsidRPr="006712DB" w:rsidRDefault="00690395" w:rsidP="00690395">
            <w:pPr>
              <w:pStyle w:val="Heading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educational activities</w:t>
            </w:r>
          </w:p>
        </w:tc>
      </w:tr>
      <w:tr w:rsidR="00690395" w:rsidRPr="00390AEA" w14:paraId="343BD048" w14:textId="77777777" w:rsidTr="008F7F74">
        <w:trPr>
          <w:gridAfter w:val="2"/>
          <w:wAfter w:w="706" w:type="dxa"/>
          <w:jc w:val="center"/>
        </w:trPr>
        <w:tc>
          <w:tcPr>
            <w:tcW w:w="9878" w:type="dxa"/>
            <w:gridSpan w:val="2"/>
            <w:tcBorders>
              <w:top w:val="single" w:sz="4" w:space="0" w:color="999999"/>
              <w:bottom w:val="single" w:sz="4" w:space="0" w:color="999999"/>
            </w:tcBorders>
          </w:tcPr>
          <w:p w14:paraId="3B53EF40" w14:textId="4639D0C7" w:rsidR="0089714B" w:rsidRPr="0089714B" w:rsidRDefault="0089714B" w:rsidP="005235A8">
            <w:pPr>
              <w:ind w:left="7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World Vasectomy Day Vasectomy Training Program.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Volunteered to</w:t>
            </w:r>
            <w:r w:rsidR="006D763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train </w:t>
            </w:r>
            <w:r w:rsidR="00980A46">
              <w:rPr>
                <w:rFonts w:ascii="Times New Roman" w:hAnsi="Times New Roman" w:cs="Times New Roman"/>
                <w:bCs/>
                <w:sz w:val="20"/>
                <w:szCs w:val="20"/>
              </w:rPr>
              <w:t>three Argentinian doctors</w:t>
            </w:r>
            <w:r w:rsidR="00C505D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in the no scalpel vasectomy technique as well as promote vasectomy services </w:t>
            </w:r>
            <w:r w:rsidR="00BB3E74">
              <w:rPr>
                <w:rFonts w:ascii="Times New Roman" w:hAnsi="Times New Roman" w:cs="Times New Roman"/>
                <w:bCs/>
                <w:sz w:val="20"/>
                <w:szCs w:val="20"/>
              </w:rPr>
              <w:t>locally. Buenos Aires province, Argentina. (11/2025)</w:t>
            </w:r>
            <w:r w:rsidR="00980A4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57989A04" w14:textId="77777777" w:rsidR="0089714B" w:rsidRDefault="0089714B" w:rsidP="005235A8">
            <w:pPr>
              <w:ind w:left="7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8769BD2" w14:textId="448FB17B" w:rsidR="002A1904" w:rsidRPr="007D7768" w:rsidRDefault="007D7768" w:rsidP="005235A8">
            <w:pPr>
              <w:ind w:left="7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World Vasectomy Day Vasectomy Training Program. </w:t>
            </w:r>
            <w:r w:rsidR="005235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Volunteered to train </w:t>
            </w:r>
            <w:r w:rsidR="003463CC">
              <w:rPr>
                <w:rFonts w:ascii="Times New Roman" w:hAnsi="Times New Roman" w:cs="Times New Roman"/>
                <w:bCs/>
                <w:sz w:val="20"/>
                <w:szCs w:val="20"/>
              </w:rPr>
              <w:t>five</w:t>
            </w:r>
            <w:r w:rsidR="005235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Argentinian Urologists the no scalpel vasectomy technique</w:t>
            </w:r>
            <w:r w:rsidR="003463C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5235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Buenos Aires and La Plata, Argentina.</w:t>
            </w:r>
            <w:r w:rsidR="003463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(11/2024)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080BCA7E" w14:textId="77777777" w:rsidR="002A1904" w:rsidRDefault="002A1904" w:rsidP="006903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D0CB1B5" w14:textId="3DFBC38E" w:rsidR="00690395" w:rsidRPr="002A1904" w:rsidRDefault="00690395" w:rsidP="002A1904">
            <w:pPr>
              <w:ind w:left="7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National Urology Resident Preceptorship in Adult and Pediatric Reconstructive and Prostheti</w:t>
            </w:r>
            <w:r w:rsidR="002A19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Urologic Surgery.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Cleveland Clinic. Cleveland, OH. (2018)</w:t>
            </w:r>
          </w:p>
          <w:p w14:paraId="5D35A0D0" w14:textId="77777777" w:rsidR="00690395" w:rsidRDefault="00690395" w:rsidP="006903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1E1C99" w14:textId="3A490EFA" w:rsidR="00690395" w:rsidRPr="00390AEA" w:rsidRDefault="00690395" w:rsidP="00690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</w:t>
            </w:r>
            <w:r w:rsidR="002A19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SESAUA Resident Robotics Course.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Florida Hospital. Celebration, FL. (2018)</w:t>
            </w:r>
          </w:p>
        </w:tc>
      </w:tr>
      <w:tr w:rsidR="008F7F74" w:rsidRPr="00390AEA" w14:paraId="49BB11B0" w14:textId="77777777" w:rsidTr="00CF7606">
        <w:trPr>
          <w:gridAfter w:val="2"/>
          <w:wAfter w:w="706" w:type="dxa"/>
          <w:jc w:val="center"/>
        </w:trPr>
        <w:tc>
          <w:tcPr>
            <w:tcW w:w="9878" w:type="dxa"/>
            <w:gridSpan w:val="2"/>
            <w:tcBorders>
              <w:top w:val="single" w:sz="4" w:space="0" w:color="999999"/>
            </w:tcBorders>
          </w:tcPr>
          <w:p w14:paraId="26A60283" w14:textId="77777777" w:rsidR="008F7F74" w:rsidRDefault="008F7F74" w:rsidP="006903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0772AC0" w14:textId="77777777" w:rsidR="00662826" w:rsidRPr="006712DB" w:rsidRDefault="00662826" w:rsidP="00390AEA">
      <w:pPr>
        <w:pStyle w:val="copyright"/>
        <w:ind w:left="0"/>
        <w:rPr>
          <w:rFonts w:ascii="Times New Roman" w:hAnsi="Times New Roman" w:cs="Times New Roman"/>
          <w:sz w:val="20"/>
          <w:szCs w:val="20"/>
        </w:rPr>
      </w:pPr>
    </w:p>
    <w:sectPr w:rsidR="00662826" w:rsidRPr="006712DB" w:rsidSect="00702610">
      <w:pgSz w:w="12240" w:h="15840" w:code="1"/>
      <w:pgMar w:top="720" w:right="720" w:bottom="720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C20FF" w14:textId="77777777" w:rsidR="003E7D50" w:rsidRDefault="003E7D50" w:rsidP="00871EFE">
      <w:pPr>
        <w:spacing w:line="240" w:lineRule="auto"/>
      </w:pPr>
      <w:r>
        <w:separator/>
      </w:r>
    </w:p>
  </w:endnote>
  <w:endnote w:type="continuationSeparator" w:id="0">
    <w:p w14:paraId="335F94DB" w14:textId="77777777" w:rsidR="003E7D50" w:rsidRDefault="003E7D50" w:rsidP="00871E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07410" w14:textId="77777777" w:rsidR="003E7D50" w:rsidRDefault="003E7D50" w:rsidP="00871EFE">
      <w:pPr>
        <w:spacing w:line="240" w:lineRule="auto"/>
      </w:pPr>
      <w:r>
        <w:separator/>
      </w:r>
    </w:p>
  </w:footnote>
  <w:footnote w:type="continuationSeparator" w:id="0">
    <w:p w14:paraId="24B3D272" w14:textId="77777777" w:rsidR="003E7D50" w:rsidRDefault="003E7D50" w:rsidP="00871EF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37D34"/>
    <w:multiLevelType w:val="hybridMultilevel"/>
    <w:tmpl w:val="1D9C3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C6E95"/>
    <w:multiLevelType w:val="hybridMultilevel"/>
    <w:tmpl w:val="33B039EE"/>
    <w:lvl w:ilvl="0" w:tplc="337EB63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28644183"/>
    <w:multiLevelType w:val="hybridMultilevel"/>
    <w:tmpl w:val="8FBED288"/>
    <w:lvl w:ilvl="0" w:tplc="F7E23C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A1A2A"/>
    <w:multiLevelType w:val="hybridMultilevel"/>
    <w:tmpl w:val="F0D81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81247"/>
    <w:multiLevelType w:val="hybridMultilevel"/>
    <w:tmpl w:val="D5FE1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F10481"/>
    <w:multiLevelType w:val="hybridMultilevel"/>
    <w:tmpl w:val="FBA4498C"/>
    <w:lvl w:ilvl="0" w:tplc="B6FC8D54">
      <w:start w:val="1"/>
      <w:numFmt w:val="bullet"/>
      <w:lvlText w:val="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CC597A"/>
    <w:multiLevelType w:val="hybridMultilevel"/>
    <w:tmpl w:val="15B2AD46"/>
    <w:lvl w:ilvl="0" w:tplc="D206DF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965C93"/>
    <w:multiLevelType w:val="hybridMultilevel"/>
    <w:tmpl w:val="59F0B48E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44CB665D"/>
    <w:multiLevelType w:val="hybridMultilevel"/>
    <w:tmpl w:val="7A1C0D52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254063"/>
    <w:multiLevelType w:val="hybridMultilevel"/>
    <w:tmpl w:val="83E2F60C"/>
    <w:lvl w:ilvl="0" w:tplc="C9C2BD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72D0A"/>
    <w:multiLevelType w:val="hybridMultilevel"/>
    <w:tmpl w:val="1BD055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D277A79"/>
    <w:multiLevelType w:val="hybridMultilevel"/>
    <w:tmpl w:val="9482E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1C1D39"/>
    <w:multiLevelType w:val="hybridMultilevel"/>
    <w:tmpl w:val="B8EA5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D573B3"/>
    <w:multiLevelType w:val="hybridMultilevel"/>
    <w:tmpl w:val="E70C4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D44C4"/>
    <w:multiLevelType w:val="hybridMultilevel"/>
    <w:tmpl w:val="B764007E"/>
    <w:lvl w:ilvl="0" w:tplc="8252FFDA">
      <w:start w:val="1"/>
      <w:numFmt w:val="bullet"/>
      <w:pStyle w:val="bulletedlis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F2368E"/>
    <w:multiLevelType w:val="hybridMultilevel"/>
    <w:tmpl w:val="51325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245219">
    <w:abstractNumId w:val="7"/>
  </w:num>
  <w:num w:numId="2" w16cid:durableId="39482720">
    <w:abstractNumId w:val="1"/>
  </w:num>
  <w:num w:numId="3" w16cid:durableId="1796874771">
    <w:abstractNumId w:val="8"/>
  </w:num>
  <w:num w:numId="4" w16cid:durableId="1616213497">
    <w:abstractNumId w:val="14"/>
  </w:num>
  <w:num w:numId="5" w16cid:durableId="147479249">
    <w:abstractNumId w:val="5"/>
  </w:num>
  <w:num w:numId="6" w16cid:durableId="984092632">
    <w:abstractNumId w:val="4"/>
  </w:num>
  <w:num w:numId="7" w16cid:durableId="508833888">
    <w:abstractNumId w:val="10"/>
  </w:num>
  <w:num w:numId="8" w16cid:durableId="444735044">
    <w:abstractNumId w:val="9"/>
  </w:num>
  <w:num w:numId="9" w16cid:durableId="1084840286">
    <w:abstractNumId w:val="13"/>
  </w:num>
  <w:num w:numId="10" w16cid:durableId="1498961250">
    <w:abstractNumId w:val="0"/>
  </w:num>
  <w:num w:numId="11" w16cid:durableId="1061098272">
    <w:abstractNumId w:val="6"/>
  </w:num>
  <w:num w:numId="12" w16cid:durableId="625084480">
    <w:abstractNumId w:val="3"/>
  </w:num>
  <w:num w:numId="13" w16cid:durableId="1077021080">
    <w:abstractNumId w:val="11"/>
  </w:num>
  <w:num w:numId="14" w16cid:durableId="603417428">
    <w:abstractNumId w:val="15"/>
  </w:num>
  <w:num w:numId="15" w16cid:durableId="87895459">
    <w:abstractNumId w:val="12"/>
  </w:num>
  <w:num w:numId="16" w16cid:durableId="2122796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2DB"/>
    <w:rsid w:val="00015F15"/>
    <w:rsid w:val="00022D31"/>
    <w:rsid w:val="00042834"/>
    <w:rsid w:val="000465D6"/>
    <w:rsid w:val="00054A58"/>
    <w:rsid w:val="000700B0"/>
    <w:rsid w:val="00075889"/>
    <w:rsid w:val="00086597"/>
    <w:rsid w:val="00096D19"/>
    <w:rsid w:val="000A1985"/>
    <w:rsid w:val="000C146D"/>
    <w:rsid w:val="000C7157"/>
    <w:rsid w:val="000D7C5D"/>
    <w:rsid w:val="000E01AF"/>
    <w:rsid w:val="000E0CE0"/>
    <w:rsid w:val="00106DD2"/>
    <w:rsid w:val="00117EE8"/>
    <w:rsid w:val="001204A0"/>
    <w:rsid w:val="00152AD3"/>
    <w:rsid w:val="001B3669"/>
    <w:rsid w:val="001C64C2"/>
    <w:rsid w:val="001D105C"/>
    <w:rsid w:val="00244E2B"/>
    <w:rsid w:val="00277026"/>
    <w:rsid w:val="00296EDA"/>
    <w:rsid w:val="002A1904"/>
    <w:rsid w:val="002A375C"/>
    <w:rsid w:val="002A70B5"/>
    <w:rsid w:val="002C7EB2"/>
    <w:rsid w:val="002D0193"/>
    <w:rsid w:val="003136AC"/>
    <w:rsid w:val="003330D1"/>
    <w:rsid w:val="00345ACB"/>
    <w:rsid w:val="003463CC"/>
    <w:rsid w:val="00385F88"/>
    <w:rsid w:val="0038749C"/>
    <w:rsid w:val="00390AEA"/>
    <w:rsid w:val="0039252B"/>
    <w:rsid w:val="0039518E"/>
    <w:rsid w:val="003C5A33"/>
    <w:rsid w:val="003E7D50"/>
    <w:rsid w:val="004205F6"/>
    <w:rsid w:val="0043184B"/>
    <w:rsid w:val="00444FB6"/>
    <w:rsid w:val="004631D6"/>
    <w:rsid w:val="0047036F"/>
    <w:rsid w:val="00475054"/>
    <w:rsid w:val="00477257"/>
    <w:rsid w:val="00477FFC"/>
    <w:rsid w:val="0048275D"/>
    <w:rsid w:val="00482C43"/>
    <w:rsid w:val="004A7F3F"/>
    <w:rsid w:val="004B0678"/>
    <w:rsid w:val="004C3A3A"/>
    <w:rsid w:val="004D32C1"/>
    <w:rsid w:val="005061EF"/>
    <w:rsid w:val="00510081"/>
    <w:rsid w:val="005235A8"/>
    <w:rsid w:val="00534996"/>
    <w:rsid w:val="00537FB3"/>
    <w:rsid w:val="00545FAC"/>
    <w:rsid w:val="00564AFD"/>
    <w:rsid w:val="0059082A"/>
    <w:rsid w:val="005A097F"/>
    <w:rsid w:val="005A1435"/>
    <w:rsid w:val="005B06F6"/>
    <w:rsid w:val="005D10E1"/>
    <w:rsid w:val="005D447E"/>
    <w:rsid w:val="006034D5"/>
    <w:rsid w:val="006040D0"/>
    <w:rsid w:val="0061652A"/>
    <w:rsid w:val="00621655"/>
    <w:rsid w:val="006456E1"/>
    <w:rsid w:val="006510F3"/>
    <w:rsid w:val="00652697"/>
    <w:rsid w:val="006536D9"/>
    <w:rsid w:val="00653B4A"/>
    <w:rsid w:val="00655C35"/>
    <w:rsid w:val="00662826"/>
    <w:rsid w:val="006712DB"/>
    <w:rsid w:val="006856F5"/>
    <w:rsid w:val="00690395"/>
    <w:rsid w:val="006A7BC3"/>
    <w:rsid w:val="006B04F6"/>
    <w:rsid w:val="006B4259"/>
    <w:rsid w:val="006D763E"/>
    <w:rsid w:val="006E6BBA"/>
    <w:rsid w:val="007000AF"/>
    <w:rsid w:val="00702610"/>
    <w:rsid w:val="00706E5F"/>
    <w:rsid w:val="00723B31"/>
    <w:rsid w:val="00744F07"/>
    <w:rsid w:val="00764DF7"/>
    <w:rsid w:val="007710A8"/>
    <w:rsid w:val="007A2338"/>
    <w:rsid w:val="007B59A3"/>
    <w:rsid w:val="007C3636"/>
    <w:rsid w:val="007D7768"/>
    <w:rsid w:val="007F72BC"/>
    <w:rsid w:val="007F7E1D"/>
    <w:rsid w:val="0080127E"/>
    <w:rsid w:val="0080230C"/>
    <w:rsid w:val="008163AF"/>
    <w:rsid w:val="00831320"/>
    <w:rsid w:val="00843268"/>
    <w:rsid w:val="0086270C"/>
    <w:rsid w:val="0086626C"/>
    <w:rsid w:val="00871EFE"/>
    <w:rsid w:val="008848D7"/>
    <w:rsid w:val="0089714B"/>
    <w:rsid w:val="00897CA3"/>
    <w:rsid w:val="008A3065"/>
    <w:rsid w:val="008C3C1C"/>
    <w:rsid w:val="008F0E7D"/>
    <w:rsid w:val="008F2754"/>
    <w:rsid w:val="008F7F74"/>
    <w:rsid w:val="00900466"/>
    <w:rsid w:val="00901981"/>
    <w:rsid w:val="009057E8"/>
    <w:rsid w:val="00907BF8"/>
    <w:rsid w:val="009136CD"/>
    <w:rsid w:val="00914612"/>
    <w:rsid w:val="00920328"/>
    <w:rsid w:val="0093604A"/>
    <w:rsid w:val="00943314"/>
    <w:rsid w:val="009477C0"/>
    <w:rsid w:val="00952CA1"/>
    <w:rsid w:val="009737E1"/>
    <w:rsid w:val="00975BCC"/>
    <w:rsid w:val="009772DB"/>
    <w:rsid w:val="00980A46"/>
    <w:rsid w:val="009A0E21"/>
    <w:rsid w:val="00A300C4"/>
    <w:rsid w:val="00A409C4"/>
    <w:rsid w:val="00A5003D"/>
    <w:rsid w:val="00A60A63"/>
    <w:rsid w:val="00A61625"/>
    <w:rsid w:val="00A63A85"/>
    <w:rsid w:val="00A966B8"/>
    <w:rsid w:val="00AA7672"/>
    <w:rsid w:val="00AD6561"/>
    <w:rsid w:val="00B10C7D"/>
    <w:rsid w:val="00B3182C"/>
    <w:rsid w:val="00B35324"/>
    <w:rsid w:val="00B562EF"/>
    <w:rsid w:val="00B829D3"/>
    <w:rsid w:val="00BA67AF"/>
    <w:rsid w:val="00BB3E74"/>
    <w:rsid w:val="00BB4164"/>
    <w:rsid w:val="00BC3A89"/>
    <w:rsid w:val="00BD257C"/>
    <w:rsid w:val="00BE702A"/>
    <w:rsid w:val="00C21F2F"/>
    <w:rsid w:val="00C22532"/>
    <w:rsid w:val="00C34A2D"/>
    <w:rsid w:val="00C35F41"/>
    <w:rsid w:val="00C452E0"/>
    <w:rsid w:val="00C505D7"/>
    <w:rsid w:val="00C52322"/>
    <w:rsid w:val="00C74DA0"/>
    <w:rsid w:val="00C75267"/>
    <w:rsid w:val="00C77B7F"/>
    <w:rsid w:val="00CB7AC5"/>
    <w:rsid w:val="00CC185B"/>
    <w:rsid w:val="00CD5EDF"/>
    <w:rsid w:val="00CE4F37"/>
    <w:rsid w:val="00CF01F0"/>
    <w:rsid w:val="00CF671B"/>
    <w:rsid w:val="00D26FE4"/>
    <w:rsid w:val="00D64411"/>
    <w:rsid w:val="00D76D33"/>
    <w:rsid w:val="00DA3C35"/>
    <w:rsid w:val="00DC3750"/>
    <w:rsid w:val="00DF007C"/>
    <w:rsid w:val="00DF59D6"/>
    <w:rsid w:val="00DF7C10"/>
    <w:rsid w:val="00E0651E"/>
    <w:rsid w:val="00E07788"/>
    <w:rsid w:val="00E078ED"/>
    <w:rsid w:val="00E21E36"/>
    <w:rsid w:val="00E2482E"/>
    <w:rsid w:val="00E31AA9"/>
    <w:rsid w:val="00E448C3"/>
    <w:rsid w:val="00E50777"/>
    <w:rsid w:val="00E551FE"/>
    <w:rsid w:val="00E66D4C"/>
    <w:rsid w:val="00E96FBF"/>
    <w:rsid w:val="00EA38AB"/>
    <w:rsid w:val="00EC5926"/>
    <w:rsid w:val="00EC68C5"/>
    <w:rsid w:val="00EF7D47"/>
    <w:rsid w:val="00F00200"/>
    <w:rsid w:val="00F16110"/>
    <w:rsid w:val="00F44DB4"/>
    <w:rsid w:val="00F56ED9"/>
    <w:rsid w:val="00F806D4"/>
    <w:rsid w:val="00F86B76"/>
    <w:rsid w:val="00FB0EDE"/>
    <w:rsid w:val="00FB276C"/>
    <w:rsid w:val="00FC560B"/>
    <w:rsid w:val="00FF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D04227"/>
  <w15:docId w15:val="{F16E3072-0A1F-4554-86C8-636EC8E9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3669"/>
    <w:pPr>
      <w:spacing w:line="220" w:lineRule="exact"/>
    </w:pPr>
    <w:rPr>
      <w:rFonts w:ascii="Tahoma" w:hAnsi="Tahoma" w:cs="Arial"/>
      <w:spacing w:val="10"/>
      <w:sz w:val="16"/>
      <w:szCs w:val="16"/>
    </w:rPr>
  </w:style>
  <w:style w:type="paragraph" w:styleId="Heading1">
    <w:name w:val="heading 1"/>
    <w:basedOn w:val="Normal"/>
    <w:next w:val="Normal"/>
    <w:link w:val="Heading1Char"/>
    <w:qFormat/>
    <w:rsid w:val="00E96FBF"/>
    <w:pPr>
      <w:spacing w:before="40" w:after="40"/>
      <w:outlineLvl w:val="0"/>
    </w:pPr>
    <w:rPr>
      <w:caps/>
    </w:rPr>
  </w:style>
  <w:style w:type="paragraph" w:styleId="Heading2">
    <w:name w:val="heading 2"/>
    <w:basedOn w:val="Normal"/>
    <w:next w:val="Normal"/>
    <w:qFormat/>
    <w:rsid w:val="001C64C2"/>
    <w:pPr>
      <w:spacing w:before="40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qFormat/>
    <w:rsid w:val="001C64C2"/>
    <w:pPr>
      <w:spacing w:before="4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pyright">
    <w:name w:val="copyright"/>
    <w:basedOn w:val="BodyText1"/>
    <w:rsid w:val="008848D7"/>
    <w:pPr>
      <w:spacing w:before="80" w:after="0"/>
      <w:ind w:left="936"/>
    </w:pPr>
  </w:style>
  <w:style w:type="paragraph" w:customStyle="1" w:styleId="bulletedlistlastitem">
    <w:name w:val="bulleted list last item"/>
    <w:basedOn w:val="bulletedlist"/>
    <w:rsid w:val="00277026"/>
    <w:pPr>
      <w:spacing w:after="160"/>
    </w:pPr>
    <w:rPr>
      <w:rFonts w:cs="Times New Roman"/>
      <w:szCs w:val="20"/>
    </w:rPr>
  </w:style>
  <w:style w:type="paragraph" w:styleId="BalloonText">
    <w:name w:val="Balloon Text"/>
    <w:basedOn w:val="Normal"/>
    <w:semiHidden/>
    <w:rsid w:val="001B3669"/>
    <w:rPr>
      <w:rFonts w:cs="Tahoma"/>
    </w:rPr>
  </w:style>
  <w:style w:type="paragraph" w:styleId="ListParagraph">
    <w:name w:val="List Paragraph"/>
    <w:basedOn w:val="Normal"/>
    <w:uiPriority w:val="34"/>
    <w:qFormat/>
    <w:rsid w:val="00C75267"/>
    <w:pPr>
      <w:ind w:left="720"/>
      <w:contextualSpacing/>
    </w:pPr>
  </w:style>
  <w:style w:type="paragraph" w:customStyle="1" w:styleId="italics">
    <w:name w:val="italics"/>
    <w:basedOn w:val="Normal"/>
    <w:link w:val="italicsChar"/>
    <w:rsid w:val="00E96FBF"/>
    <w:pPr>
      <w:spacing w:after="80"/>
    </w:pPr>
    <w:rPr>
      <w:i/>
    </w:rPr>
  </w:style>
  <w:style w:type="character" w:customStyle="1" w:styleId="italicsChar">
    <w:name w:val="italics Char"/>
    <w:basedOn w:val="DefaultParagraphFont"/>
    <w:link w:val="italics"/>
    <w:rsid w:val="00E96FBF"/>
    <w:rPr>
      <w:rFonts w:ascii="Tahoma" w:hAnsi="Tahoma" w:cs="Arial"/>
      <w:i/>
      <w:spacing w:val="10"/>
      <w:sz w:val="16"/>
      <w:szCs w:val="16"/>
      <w:lang w:val="en-US" w:eastAsia="en-US" w:bidi="ar-SA"/>
    </w:rPr>
  </w:style>
  <w:style w:type="paragraph" w:customStyle="1" w:styleId="bulletedlist">
    <w:name w:val="bulleted list"/>
    <w:basedOn w:val="Normal"/>
    <w:rsid w:val="00DF59D6"/>
    <w:pPr>
      <w:numPr>
        <w:numId w:val="4"/>
      </w:numPr>
      <w:spacing w:before="40" w:after="80"/>
    </w:pPr>
  </w:style>
  <w:style w:type="paragraph" w:customStyle="1" w:styleId="BodyText1">
    <w:name w:val="Body Text1"/>
    <w:basedOn w:val="Normal"/>
    <w:rsid w:val="002A70B5"/>
    <w:pPr>
      <w:spacing w:before="40" w:after="80"/>
    </w:pPr>
  </w:style>
  <w:style w:type="paragraph" w:customStyle="1" w:styleId="dates">
    <w:name w:val="dates"/>
    <w:basedOn w:val="Normal"/>
    <w:rsid w:val="006510F3"/>
    <w:pPr>
      <w:spacing w:before="40"/>
      <w:jc w:val="right"/>
    </w:pPr>
  </w:style>
  <w:style w:type="paragraph" w:customStyle="1" w:styleId="lastlinewspace">
    <w:name w:val="last line w/space"/>
    <w:basedOn w:val="Normal"/>
    <w:rsid w:val="00277026"/>
    <w:pPr>
      <w:spacing w:after="160"/>
    </w:pPr>
  </w:style>
  <w:style w:type="paragraph" w:customStyle="1" w:styleId="references">
    <w:name w:val="references"/>
    <w:basedOn w:val="Normal"/>
    <w:rsid w:val="00277026"/>
    <w:pPr>
      <w:spacing w:before="160"/>
    </w:pPr>
  </w:style>
  <w:style w:type="paragraph" w:customStyle="1" w:styleId="location">
    <w:name w:val="location"/>
    <w:basedOn w:val="Normal"/>
    <w:link w:val="locationCharChar"/>
    <w:rsid w:val="00E96FBF"/>
    <w:pPr>
      <w:spacing w:after="80"/>
    </w:pPr>
  </w:style>
  <w:style w:type="character" w:customStyle="1" w:styleId="locationCharChar">
    <w:name w:val="location Char Char"/>
    <w:basedOn w:val="DefaultParagraphFont"/>
    <w:link w:val="location"/>
    <w:rsid w:val="00E96FBF"/>
    <w:rPr>
      <w:rFonts w:ascii="Tahoma" w:hAnsi="Tahoma" w:cs="Arial"/>
      <w:spacing w:val="10"/>
      <w:sz w:val="16"/>
      <w:szCs w:val="16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rsid w:val="001C64C2"/>
    <w:rPr>
      <w:rFonts w:ascii="Tahoma" w:hAnsi="Tahoma" w:cs="Arial"/>
      <w:b/>
      <w:spacing w:val="10"/>
      <w:sz w:val="16"/>
      <w:szCs w:val="16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rsid w:val="00444FB6"/>
    <w:rPr>
      <w:rFonts w:ascii="Tahoma" w:hAnsi="Tahoma" w:cs="Arial"/>
      <w:caps/>
      <w:spacing w:val="10"/>
      <w:sz w:val="16"/>
      <w:szCs w:val="16"/>
    </w:rPr>
  </w:style>
  <w:style w:type="character" w:styleId="Hyperlink">
    <w:name w:val="Hyperlink"/>
    <w:basedOn w:val="DefaultParagraphFont"/>
    <w:unhideWhenUsed/>
    <w:rsid w:val="0069039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039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871EF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871EFE"/>
    <w:rPr>
      <w:rFonts w:ascii="Tahoma" w:hAnsi="Tahoma" w:cs="Arial"/>
      <w:spacing w:val="10"/>
      <w:sz w:val="16"/>
      <w:szCs w:val="16"/>
    </w:rPr>
  </w:style>
  <w:style w:type="paragraph" w:styleId="Footer">
    <w:name w:val="footer"/>
    <w:basedOn w:val="Normal"/>
    <w:link w:val="FooterChar"/>
    <w:unhideWhenUsed/>
    <w:rsid w:val="00871EF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871EFE"/>
    <w:rPr>
      <w:rFonts w:ascii="Tahoma" w:hAnsi="Tahoma" w:cs="Arial"/>
      <w:spacing w:val="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4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xg276\Downloads\TS00636945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91A3D-E594-47E4-A3FB-0228FDDE3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TS006369454</Template>
  <TotalTime>81</TotalTime>
  <Pages>3</Pages>
  <Words>1142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McGraw-Hill</Company>
  <LinksUpToDate>false</LinksUpToDate>
  <CharactersWithSpaces>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SOM-Staff</dc:creator>
  <cp:lastModifiedBy>Alex Galante</cp:lastModifiedBy>
  <cp:revision>64</cp:revision>
  <cp:lastPrinted>2003-10-15T12:54:00Z</cp:lastPrinted>
  <dcterms:created xsi:type="dcterms:W3CDTF">2021-06-21T17:26:00Z</dcterms:created>
  <dcterms:modified xsi:type="dcterms:W3CDTF">2026-06-17T20:47:00Z</dcterms:modified>
</cp:coreProperties>
</file>